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05EA5" w14:textId="2E934E7D" w:rsidR="006E43B0" w:rsidRPr="00831D50" w:rsidRDefault="006E43B0" w:rsidP="006E43B0">
      <w:pPr>
        <w:spacing w:after="0"/>
        <w:rPr>
          <w:rFonts w:ascii="Arial" w:hAnsi="Arial" w:cs="Arial"/>
          <w:b/>
          <w:color w:val="4A442A"/>
          <w:sz w:val="24"/>
        </w:rPr>
      </w:pPr>
      <w:r w:rsidRPr="00831D50">
        <w:rPr>
          <w:rFonts w:ascii="Arial" w:hAnsi="Arial" w:cs="Arial"/>
          <w:b/>
          <w:color w:val="4A442A"/>
          <w:sz w:val="24"/>
        </w:rPr>
        <w:t xml:space="preserve">SDP </w:t>
      </w:r>
      <w:r>
        <w:rPr>
          <w:rFonts w:ascii="Arial" w:hAnsi="Arial" w:cs="Arial"/>
          <w:b/>
          <w:color w:val="4A442A"/>
          <w:sz w:val="24"/>
        </w:rPr>
        <w:t xml:space="preserve">WISKUNDE – OVERZICHT DIAGNOSTISCH MATERIAAL - </w:t>
      </w:r>
      <w:r w:rsidR="00DF6DFD">
        <w:rPr>
          <w:rFonts w:ascii="Arial" w:hAnsi="Arial" w:cs="Arial"/>
          <w:b/>
          <w:color w:val="4A442A"/>
          <w:sz w:val="24"/>
        </w:rPr>
        <w:t>2023</w:t>
      </w:r>
    </w:p>
    <w:p w14:paraId="62C767ED" w14:textId="4FEBD38E" w:rsidR="001E3ED6" w:rsidRDefault="00000000" w:rsidP="006E43B0">
      <w:r>
        <w:rPr>
          <w:rFonts w:ascii="Arial" w:hAnsi="Arial" w:cs="Arial"/>
          <w:b/>
          <w:color w:val="4A442A"/>
          <w:sz w:val="28"/>
        </w:rPr>
        <w:pict w14:anchorId="1C294608">
          <v:rect id="_x0000_i1025" style="width:481.9pt;height:1pt" o:hralign="center" o:hrstd="t" o:hrnoshade="t" o:hr="t" fillcolor="#4a442a" stroked="f"/>
        </w:pict>
      </w:r>
    </w:p>
    <w:p w14:paraId="4C1C6377" w14:textId="7D044972" w:rsidR="001E3ED6" w:rsidRDefault="006E43B0" w:rsidP="00C8122B">
      <w:pPr>
        <w:jc w:val="both"/>
        <w:rPr>
          <w:rFonts w:ascii="Arial" w:eastAsia="Calibri" w:hAnsi="Arial" w:cs="Arial"/>
        </w:rPr>
      </w:pPr>
      <w:r w:rsidRPr="00831D50">
        <w:rPr>
          <w:rFonts w:ascii="Arial" w:eastAsia="Calibri" w:hAnsi="Arial" w:cs="Arial"/>
        </w:rPr>
        <w:t>In onderstaand schema wordt een overzicht gegeven</w:t>
      </w:r>
      <w:r>
        <w:rPr>
          <w:rFonts w:ascii="Arial" w:eastAsia="Calibri" w:hAnsi="Arial" w:cs="Arial"/>
        </w:rPr>
        <w:t xml:space="preserve"> van (gestandaardiseerd) diagnostisch materiaal, bruikbaar binnen fase 2, dat een beeld kan geven van het niveau en de evolutie van de wiskundige competenties en de ernst van wiskundeproblemen. De keuze van het instrument staat in functie van het antwoord dat men wil formuleren op een bepaalde onderzoeksvraag.</w:t>
      </w:r>
    </w:p>
    <w:p w14:paraId="2B135CBA" w14:textId="18EFE0D0" w:rsidR="007A0167" w:rsidRDefault="006E43B0" w:rsidP="00C8122B">
      <w:pPr>
        <w:jc w:val="both"/>
        <w:rPr>
          <w:rFonts w:ascii="Arial" w:eastAsia="Calibri" w:hAnsi="Arial" w:cs="Arial"/>
        </w:rPr>
      </w:pPr>
      <w:r>
        <w:rPr>
          <w:rFonts w:ascii="Arial" w:eastAsia="Calibri" w:hAnsi="Arial" w:cs="Arial"/>
        </w:rPr>
        <w:t>E</w:t>
      </w:r>
      <w:r w:rsidRPr="00831D50">
        <w:rPr>
          <w:rFonts w:ascii="Arial" w:eastAsia="Calibri" w:hAnsi="Arial" w:cs="Arial"/>
        </w:rPr>
        <w:t xml:space="preserve">lk </w:t>
      </w:r>
      <w:r>
        <w:rPr>
          <w:rFonts w:ascii="Arial" w:eastAsia="Calibri" w:hAnsi="Arial" w:cs="Arial"/>
        </w:rPr>
        <w:t>instrument heeft een Prodia-beoordeling</w:t>
      </w:r>
      <w:r>
        <w:rPr>
          <w:rStyle w:val="Voetnootmarkering"/>
          <w:rFonts w:ascii="Arial" w:eastAsia="Calibri" w:hAnsi="Arial" w:cs="Arial"/>
        </w:rPr>
        <w:footnoteReference w:id="1"/>
      </w:r>
      <w:r>
        <w:rPr>
          <w:rFonts w:ascii="Arial" w:eastAsia="Calibri" w:hAnsi="Arial" w:cs="Arial"/>
        </w:rPr>
        <w:t xml:space="preserve"> gekregen</w:t>
      </w:r>
      <w:r w:rsidRPr="00831D50">
        <w:rPr>
          <w:rFonts w:ascii="Arial" w:eastAsia="Calibri" w:hAnsi="Arial" w:cs="Arial"/>
        </w:rPr>
        <w:t>.</w:t>
      </w:r>
      <w:r w:rsidR="00C8122B">
        <w:rPr>
          <w:rFonts w:ascii="Arial" w:eastAsia="Calibri" w:hAnsi="Arial" w:cs="Arial"/>
        </w:rPr>
        <w:t xml:space="preserve"> </w:t>
      </w:r>
      <w:r w:rsidR="00B11939">
        <w:rPr>
          <w:rFonts w:ascii="Arial" w:eastAsia="Calibri" w:hAnsi="Arial" w:cs="Arial"/>
        </w:rPr>
        <w:t>Instrumenten die</w:t>
      </w:r>
      <w:r w:rsidR="00B11939" w:rsidRPr="00831D50">
        <w:rPr>
          <w:rFonts w:ascii="Arial" w:eastAsia="Calibri" w:hAnsi="Arial" w:cs="Arial"/>
        </w:rPr>
        <w:t xml:space="preserve"> onder </w:t>
      </w:r>
      <w:r w:rsidR="00B11939" w:rsidRPr="00200B64">
        <w:rPr>
          <w:rFonts w:ascii="Arial" w:eastAsia="Calibri" w:hAnsi="Arial" w:cs="Arial"/>
          <w:b/>
        </w:rPr>
        <w:t>1</w:t>
      </w:r>
      <w:r w:rsidR="00B11939" w:rsidRPr="00200B64">
        <w:rPr>
          <w:rFonts w:ascii="Arial" w:eastAsia="Calibri" w:hAnsi="Arial" w:cs="Arial"/>
          <w:b/>
          <w:vertAlign w:val="superscript"/>
        </w:rPr>
        <w:t>ste</w:t>
      </w:r>
      <w:r w:rsidR="00B11939" w:rsidRPr="00200B64">
        <w:rPr>
          <w:rFonts w:ascii="Arial" w:eastAsia="Calibri" w:hAnsi="Arial" w:cs="Arial"/>
          <w:b/>
        </w:rPr>
        <w:t xml:space="preserve"> keuze</w:t>
      </w:r>
      <w:r w:rsidR="00B11939" w:rsidRPr="00831D50">
        <w:rPr>
          <w:rFonts w:ascii="Arial" w:eastAsia="Calibri" w:hAnsi="Arial" w:cs="Arial"/>
        </w:rPr>
        <w:t xml:space="preserve"> </w:t>
      </w:r>
      <w:r w:rsidR="00B11939">
        <w:rPr>
          <w:rFonts w:ascii="Arial" w:eastAsia="Calibri" w:hAnsi="Arial" w:cs="Arial"/>
        </w:rPr>
        <w:t>vallen, zijn</w:t>
      </w:r>
      <w:r w:rsidR="00B11939" w:rsidRPr="00831D50">
        <w:rPr>
          <w:rFonts w:ascii="Arial" w:eastAsia="Calibri" w:hAnsi="Arial" w:cs="Arial"/>
        </w:rPr>
        <w:t xml:space="preserve"> de meest aangewezen instrumenten om te gebruiken en worden aangeduid met </w:t>
      </w:r>
      <w:r w:rsidR="00B11939">
        <w:rPr>
          <w:rFonts w:ascii="Arial" w:eastAsia="Calibri" w:hAnsi="Arial" w:cs="Arial"/>
        </w:rPr>
        <w:t xml:space="preserve">een </w:t>
      </w:r>
      <w:r w:rsidR="00B11939" w:rsidRPr="00C91B31">
        <w:rPr>
          <w:rFonts w:ascii="Arial" w:eastAsia="Calibri" w:hAnsi="Arial" w:cs="Arial"/>
          <w:noProof/>
          <w:lang w:eastAsia="nl-BE"/>
        </w:rPr>
        <w:t>groene bol</w:t>
      </w:r>
      <w:r w:rsidR="00B11939">
        <w:rPr>
          <w:rFonts w:ascii="Arial" w:eastAsia="Calibri" w:hAnsi="Arial" w:cs="Arial"/>
          <w:noProof/>
          <w:lang w:eastAsia="nl-BE"/>
        </w:rPr>
        <w:t xml:space="preserve"> (</w:t>
      </w:r>
      <w:r w:rsidR="00B11939">
        <w:rPr>
          <w:rFonts w:ascii="Arial" w:eastAsia="Calibri" w:hAnsi="Arial" w:cs="Arial"/>
          <w:noProof/>
          <w:lang w:eastAsia="nl-BE"/>
        </w:rPr>
        <w:drawing>
          <wp:inline distT="0" distB="0" distL="0" distR="0" wp14:anchorId="586EE970" wp14:editId="31FE55B0">
            <wp:extent cx="103505" cy="109855"/>
            <wp:effectExtent l="0" t="0" r="0" b="444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05" cy="109855"/>
                    </a:xfrm>
                    <a:prstGeom prst="rect">
                      <a:avLst/>
                    </a:prstGeom>
                    <a:noFill/>
                  </pic:spPr>
                </pic:pic>
              </a:graphicData>
            </a:graphic>
          </wp:inline>
        </w:drawing>
      </w:r>
      <w:r w:rsidR="00B11939">
        <w:rPr>
          <w:rFonts w:ascii="Arial" w:eastAsia="Calibri" w:hAnsi="Arial" w:cs="Arial"/>
          <w:noProof/>
          <w:lang w:eastAsia="nl-BE"/>
        </w:rPr>
        <w:t>)</w:t>
      </w:r>
      <w:r w:rsidR="00B11939" w:rsidRPr="00831D50">
        <w:rPr>
          <w:rFonts w:ascii="Arial" w:eastAsia="Calibri" w:hAnsi="Arial" w:cs="Arial"/>
        </w:rPr>
        <w:t xml:space="preserve">. </w:t>
      </w:r>
      <w:r w:rsidR="00B11939">
        <w:rPr>
          <w:rFonts w:ascii="Arial" w:eastAsia="Calibri" w:hAnsi="Arial" w:cs="Arial"/>
        </w:rPr>
        <w:t>Instrumenten van</w:t>
      </w:r>
      <w:r w:rsidR="00B11939" w:rsidRPr="00831D50">
        <w:rPr>
          <w:rFonts w:ascii="Arial" w:eastAsia="Calibri" w:hAnsi="Arial" w:cs="Arial"/>
        </w:rPr>
        <w:t xml:space="preserve"> </w:t>
      </w:r>
      <w:r w:rsidR="00B11939" w:rsidRPr="00200B64">
        <w:rPr>
          <w:rFonts w:ascii="Arial" w:eastAsia="Calibri" w:hAnsi="Arial" w:cs="Arial"/>
          <w:b/>
        </w:rPr>
        <w:t>2</w:t>
      </w:r>
      <w:r w:rsidR="00B11939" w:rsidRPr="00200B64">
        <w:rPr>
          <w:rFonts w:ascii="Arial" w:eastAsia="Calibri" w:hAnsi="Arial" w:cs="Arial"/>
          <w:b/>
          <w:vertAlign w:val="superscript"/>
        </w:rPr>
        <w:t>de</w:t>
      </w:r>
      <w:r w:rsidR="00B11939" w:rsidRPr="00200B64">
        <w:rPr>
          <w:rFonts w:ascii="Arial" w:eastAsia="Calibri" w:hAnsi="Arial" w:cs="Arial"/>
          <w:b/>
        </w:rPr>
        <w:t xml:space="preserve"> keuze</w:t>
      </w:r>
      <w:r w:rsidR="00B11939">
        <w:rPr>
          <w:rFonts w:ascii="Arial" w:eastAsia="Calibri" w:hAnsi="Arial" w:cs="Arial"/>
        </w:rPr>
        <w:t xml:space="preserve"> worden aangeduid met een gele bol (</w:t>
      </w:r>
      <w:r w:rsidR="00B11939">
        <w:rPr>
          <w:rFonts w:ascii="Arial" w:eastAsia="Calibri" w:hAnsi="Arial" w:cs="Arial"/>
          <w:noProof/>
          <w:lang w:eastAsia="nl-BE"/>
        </w:rPr>
        <w:drawing>
          <wp:inline distT="0" distB="0" distL="0" distR="0" wp14:anchorId="052A1F47" wp14:editId="3BFE8E35">
            <wp:extent cx="109855" cy="109855"/>
            <wp:effectExtent l="0" t="0" r="4445" b="444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00B11939">
        <w:rPr>
          <w:rFonts w:ascii="Arial" w:eastAsia="Calibri" w:hAnsi="Arial" w:cs="Arial"/>
        </w:rPr>
        <w:t>). De blauwe bol (</w:t>
      </w:r>
      <w:r w:rsidR="00B11939" w:rsidRPr="002C1CA1">
        <w:rPr>
          <w:rFonts w:ascii="Arial" w:hAnsi="Arial" w:cs="Arial"/>
          <w:noProof/>
          <w:lang w:eastAsia="nl-BE"/>
        </w:rPr>
        <mc:AlternateContent>
          <mc:Choice Requires="wps">
            <w:drawing>
              <wp:inline distT="0" distB="0" distL="0" distR="0" wp14:anchorId="2FA24F90" wp14:editId="00D305A8">
                <wp:extent cx="116840" cy="111125"/>
                <wp:effectExtent l="0" t="0" r="16510" b="22225"/>
                <wp:docPr id="15" name="Ovaal 15"/>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6BFF2E" id="Ovaal 15"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" fillcolor="#0070c0" strokecolor="black [3213]" strokeweight=".25pt">
                <v:stroke joinstyle="miter"/>
                <w10:anchorlock/>
              </v:oval>
            </w:pict>
          </mc:Fallback>
        </mc:AlternateContent>
      </w:r>
      <w:r w:rsidR="00B11939">
        <w:rPr>
          <w:rFonts w:ascii="Arial" w:eastAsia="Calibri" w:hAnsi="Arial" w:cs="Arial"/>
        </w:rPr>
        <w:t>) hanteren we voor instrumenten</w:t>
      </w:r>
      <w:r w:rsidR="00B11939" w:rsidRPr="00831D50">
        <w:rPr>
          <w:rFonts w:ascii="Arial" w:eastAsia="Calibri" w:hAnsi="Arial" w:cs="Arial"/>
        </w:rPr>
        <w:t xml:space="preserve"> die de beoordeling </w:t>
      </w:r>
      <w:r w:rsidR="00B11939" w:rsidRPr="00200B64">
        <w:rPr>
          <w:rFonts w:ascii="Arial" w:eastAsia="Calibri" w:hAnsi="Arial" w:cs="Arial"/>
          <w:b/>
        </w:rPr>
        <w:t>‘enkel indicerende waarde’</w:t>
      </w:r>
      <w:r w:rsidR="00B11939" w:rsidRPr="00200B64">
        <w:rPr>
          <w:rFonts w:ascii="Arial" w:eastAsia="Calibri" w:hAnsi="Arial" w:cs="Arial"/>
        </w:rPr>
        <w:t xml:space="preserve"> </w:t>
      </w:r>
      <w:r w:rsidR="00B11939">
        <w:rPr>
          <w:rFonts w:ascii="Arial" w:eastAsia="Calibri" w:hAnsi="Arial" w:cs="Arial"/>
        </w:rPr>
        <w:t>hebben gekregen. D</w:t>
      </w:r>
      <w:r w:rsidR="00B11939" w:rsidRPr="00831D50">
        <w:rPr>
          <w:rFonts w:ascii="Arial" w:eastAsia="Calibri" w:hAnsi="Arial" w:cs="Arial"/>
        </w:rPr>
        <w:t xml:space="preserve">e psychometrische kwaliteiten </w:t>
      </w:r>
      <w:r w:rsidR="00B11939">
        <w:rPr>
          <w:rFonts w:ascii="Arial" w:eastAsia="Calibri" w:hAnsi="Arial" w:cs="Arial"/>
        </w:rPr>
        <w:t>van deze instrumenten werden</w:t>
      </w:r>
      <w:r w:rsidR="00B11939" w:rsidRPr="00831D50">
        <w:rPr>
          <w:rFonts w:ascii="Arial" w:eastAsia="Calibri" w:hAnsi="Arial" w:cs="Arial"/>
        </w:rPr>
        <w:t xml:space="preserve"> beoordeeld als onvoldoende of </w:t>
      </w:r>
      <w:r w:rsidR="00B11939">
        <w:rPr>
          <w:rFonts w:ascii="Arial" w:eastAsia="Calibri" w:hAnsi="Arial" w:cs="Arial"/>
        </w:rPr>
        <w:t xml:space="preserve">zijn onvoldoende </w:t>
      </w:r>
      <w:r w:rsidR="00B11939" w:rsidRPr="00831D50">
        <w:rPr>
          <w:rFonts w:ascii="Arial" w:eastAsia="Calibri" w:hAnsi="Arial" w:cs="Arial"/>
        </w:rPr>
        <w:t xml:space="preserve">onderzocht. </w:t>
      </w:r>
      <w:r w:rsidR="007A0167" w:rsidRPr="00831D50">
        <w:rPr>
          <w:rFonts w:ascii="Arial" w:eastAsia="Calibri" w:hAnsi="Arial" w:cs="Arial"/>
        </w:rPr>
        <w:t>Deze instrumenten kunnen dus enkel ind</w:t>
      </w:r>
      <w:r w:rsidR="007A0167">
        <w:rPr>
          <w:rFonts w:ascii="Arial" w:eastAsia="Calibri" w:hAnsi="Arial" w:cs="Arial"/>
        </w:rPr>
        <w:t>icerend</w:t>
      </w:r>
      <w:r w:rsidR="007A0167" w:rsidRPr="00831D50">
        <w:rPr>
          <w:rFonts w:ascii="Arial" w:eastAsia="Calibri" w:hAnsi="Arial" w:cs="Arial"/>
        </w:rPr>
        <w:t xml:space="preserve"> worden gebruikt. </w:t>
      </w:r>
      <w:bookmarkStart w:id="1" w:name="_Hlk42260141"/>
      <w:r w:rsidR="00917758">
        <w:rPr>
          <w:rFonts w:ascii="Arial" w:eastAsia="Calibri" w:hAnsi="Arial" w:cs="Arial"/>
        </w:rPr>
        <w:t>U</w:t>
      </w:r>
      <w:r w:rsidR="00917758" w:rsidRPr="00917758">
        <w:rPr>
          <w:rFonts w:ascii="Arial" w:eastAsia="Calibri" w:hAnsi="Arial" w:cs="Arial"/>
        </w:rPr>
        <w:t>iteraard kunnen sommige instrumenten die 1ste of 2de keuze zijn</w:t>
      </w:r>
      <w:r w:rsidR="00C8122B">
        <w:rPr>
          <w:rFonts w:ascii="Arial" w:eastAsia="Calibri" w:hAnsi="Arial" w:cs="Arial"/>
        </w:rPr>
        <w:t>,</w:t>
      </w:r>
      <w:r w:rsidR="00917758" w:rsidRPr="00917758">
        <w:rPr>
          <w:rFonts w:ascii="Arial" w:eastAsia="Calibri" w:hAnsi="Arial" w:cs="Arial"/>
        </w:rPr>
        <w:t xml:space="preserve"> ook indicerend gebruikt worden. Deze info vind je terug in de diagnostische fiche van het instrument.</w:t>
      </w:r>
      <w:bookmarkEnd w:id="1"/>
    </w:p>
    <w:p w14:paraId="6BC4009C" w14:textId="7BD02AFE" w:rsidR="007A0167" w:rsidRDefault="007A0167" w:rsidP="00C8122B">
      <w:pPr>
        <w:jc w:val="both"/>
        <w:rPr>
          <w:rFonts w:ascii="Arial" w:eastAsia="Calibri" w:hAnsi="Arial" w:cs="Arial"/>
        </w:rPr>
      </w:pPr>
      <w:r>
        <w:rPr>
          <w:rFonts w:ascii="Arial" w:eastAsia="Calibri" w:hAnsi="Arial" w:cs="Arial"/>
        </w:rPr>
        <w:t xml:space="preserve">Onderstaande materialen kunnen je helpen bij onderkennende onderzoeksvragen waarbij je op zoek bent naar ‘overzicht’ van het functioneren van een leerling. Ze helpen benoemen wat er aan de hand is. </w:t>
      </w:r>
      <w:r>
        <w:rPr>
          <w:rFonts w:ascii="Arial" w:hAnsi="Arial" w:cs="Arial"/>
        </w:rPr>
        <w:t>Onderkennend onderzoek kan</w:t>
      </w:r>
      <w:r w:rsidRPr="00D62A95">
        <w:rPr>
          <w:rFonts w:ascii="Arial" w:hAnsi="Arial" w:cs="Arial"/>
        </w:rPr>
        <w:t xml:space="preserve"> leiden tot classificatie.</w:t>
      </w:r>
    </w:p>
    <w:p w14:paraId="4DB2C8BC" w14:textId="470A6B9A" w:rsidR="007A0167" w:rsidRDefault="007A0167" w:rsidP="00C8122B">
      <w:pPr>
        <w:spacing w:after="60" w:line="276" w:lineRule="auto"/>
        <w:jc w:val="both"/>
        <w:rPr>
          <w:rFonts w:ascii="Arial" w:eastAsia="Calibri" w:hAnsi="Arial" w:cs="Arial"/>
        </w:rPr>
      </w:pPr>
      <w:r w:rsidRPr="0032648F">
        <w:rPr>
          <w:rFonts w:ascii="Arial" w:eastAsia="Calibri" w:hAnsi="Arial" w:cs="Arial"/>
        </w:rPr>
        <w:t>Daarnaast willen</w:t>
      </w:r>
      <w:r>
        <w:rPr>
          <w:rFonts w:ascii="Arial" w:eastAsia="Calibri" w:hAnsi="Arial" w:cs="Arial"/>
        </w:rPr>
        <w:t xml:space="preserve"> we</w:t>
      </w:r>
      <w:r w:rsidRPr="0032648F">
        <w:rPr>
          <w:rFonts w:ascii="Arial" w:eastAsia="Calibri" w:hAnsi="Arial" w:cs="Arial"/>
        </w:rPr>
        <w:t xml:space="preserve"> bij een handelingsgericht diagnostisch traject zicht krijgen op wat een leerling nodig heeft in zijn situatie om bepaalde doelen te bereiken (indicerende onderzoeksvragen). In functie van ‘uitzicht’ moeten we gericht kijken naar de wisselwerking tussen de leerling en zijn context met aandacht voor veranderbare factoren. Om die wisselwerking in kaart te brengen maken we naast diagnostische instrumenten bijkomend gebruik van andere</w:t>
      </w:r>
      <w:r w:rsidRPr="00AE1522">
        <w:rPr>
          <w:rFonts w:ascii="Arial" w:eastAsia="Calibri" w:hAnsi="Arial" w:cs="Arial"/>
        </w:rPr>
        <w:t xml:space="preserve"> methodieken zoals </w:t>
      </w:r>
      <w:r w:rsidRPr="00AE1522">
        <w:rPr>
          <w:rFonts w:ascii="Arial" w:hAnsi="Arial" w:cs="Arial"/>
        </w:rPr>
        <w:t>observatie</w:t>
      </w:r>
      <w:r>
        <w:rPr>
          <w:rFonts w:ascii="Arial" w:hAnsi="Arial" w:cs="Arial"/>
        </w:rPr>
        <w:t xml:space="preserve"> </w:t>
      </w:r>
      <w:r w:rsidRPr="00AE1522">
        <w:rPr>
          <w:rFonts w:ascii="Arial" w:eastAsia="Calibri" w:hAnsi="Arial" w:cs="Arial"/>
        </w:rPr>
        <w:t xml:space="preserve">, </w:t>
      </w:r>
      <w:r w:rsidRPr="00AE1522">
        <w:rPr>
          <w:rFonts w:ascii="Arial" w:hAnsi="Arial" w:cs="Arial"/>
        </w:rPr>
        <w:t>gesprek met leerling</w:t>
      </w:r>
      <w:r>
        <w:rPr>
          <w:rFonts w:ascii="Arial" w:hAnsi="Arial" w:cs="Arial"/>
        </w:rPr>
        <w:t xml:space="preserve"> </w:t>
      </w:r>
      <w:r w:rsidRPr="00AE1522">
        <w:rPr>
          <w:rFonts w:ascii="Arial" w:eastAsia="Calibri" w:hAnsi="Arial" w:cs="Arial"/>
        </w:rPr>
        <w:t xml:space="preserve">, </w:t>
      </w:r>
      <w:r w:rsidRPr="00AE1522">
        <w:rPr>
          <w:rFonts w:ascii="Arial" w:hAnsi="Arial" w:cs="Arial"/>
        </w:rPr>
        <w:t>ouders en leerkracht</w:t>
      </w:r>
      <w:r w:rsidRPr="00AE1522">
        <w:rPr>
          <w:rFonts w:ascii="Arial" w:eastAsia="Calibri" w:hAnsi="Arial" w:cs="Arial"/>
        </w:rPr>
        <w:t>, aanpak uitproberen en effect nagaan</w:t>
      </w:r>
      <w:r>
        <w:rPr>
          <w:rStyle w:val="Voetnootmarkering"/>
          <w:rFonts w:ascii="Arial" w:eastAsia="Calibri" w:hAnsi="Arial" w:cs="Arial"/>
        </w:rPr>
        <w:footnoteReference w:id="2"/>
      </w:r>
      <w:r w:rsidR="00C8122B">
        <w:rPr>
          <w:rFonts w:ascii="Arial" w:eastAsia="Calibri" w:hAnsi="Arial" w:cs="Arial"/>
        </w:rPr>
        <w:t xml:space="preserve">. </w:t>
      </w:r>
      <w:r>
        <w:rPr>
          <w:rFonts w:ascii="Arial" w:hAnsi="Arial" w:cs="Arial"/>
        </w:rPr>
        <w:t>Een meetinstrument heeft slechts nut bij het beantwoorden van indicerende onderzoeksvragen als de resultaten bekeken worden samen met onderzoeksresultaten die de wederzijdse beïnvloeding en afstemming tussen leerling en omgeving in kaart hebben gebracht.</w:t>
      </w:r>
    </w:p>
    <w:p w14:paraId="5C9CD01C" w14:textId="2F090754" w:rsidR="007A0167" w:rsidRPr="00C8122B" w:rsidRDefault="007A0167" w:rsidP="007A0167">
      <w:pPr>
        <w:numPr>
          <w:ilvl w:val="0"/>
          <w:numId w:val="2"/>
        </w:numPr>
        <w:spacing w:after="200" w:line="276" w:lineRule="auto"/>
        <w:ind w:left="714" w:hanging="357"/>
        <w:contextualSpacing/>
        <w:jc w:val="both"/>
        <w:rPr>
          <w:rFonts w:ascii="Arial" w:eastAsia="Times New Roman" w:hAnsi="Arial" w:cs="Arial"/>
          <w:spacing w:val="6"/>
          <w:lang w:eastAsia="nl-BE"/>
        </w:rPr>
      </w:pPr>
      <w:r w:rsidRPr="00C8122B">
        <w:rPr>
          <w:rFonts w:ascii="Arial" w:eastAsia="Times New Roman" w:hAnsi="Arial" w:cs="Arial"/>
          <w:spacing w:val="6"/>
          <w:lang w:eastAsia="nl-BE"/>
        </w:rPr>
        <w:t xml:space="preserve">Leerlingen in het lager en het secundair onderwijs tot 16 jaar worden </w:t>
      </w:r>
      <w:r w:rsidRPr="00C8122B">
        <w:rPr>
          <w:rFonts w:ascii="Arial" w:eastAsia="Times New Roman" w:hAnsi="Arial" w:cs="Arial"/>
          <w:b/>
          <w:spacing w:val="6"/>
          <w:lang w:eastAsia="nl-BE"/>
        </w:rPr>
        <w:t>getest op het niveau van het leerjaar waarin ze les volgen</w:t>
      </w:r>
      <w:r w:rsidRPr="00C8122B">
        <w:rPr>
          <w:rFonts w:ascii="Arial" w:eastAsia="Times New Roman" w:hAnsi="Arial" w:cs="Arial"/>
          <w:spacing w:val="6"/>
          <w:lang w:eastAsia="nl-BE"/>
        </w:rPr>
        <w:t>. Dit geldt zowel voor de keuze van het instrument als voor de normeringstabellen</w:t>
      </w:r>
      <w:r w:rsidR="0052222D" w:rsidRPr="00831D50">
        <w:rPr>
          <w:rStyle w:val="Voetnootmarkering"/>
          <w:rFonts w:ascii="Arial" w:eastAsia="Calibri" w:hAnsi="Arial" w:cs="Arial"/>
          <w:lang w:eastAsia="nl-NL"/>
        </w:rPr>
        <w:footnoteReference w:id="3"/>
      </w:r>
      <w:r w:rsidRPr="00C8122B">
        <w:rPr>
          <w:rFonts w:ascii="Arial" w:eastAsia="Times New Roman" w:hAnsi="Arial" w:cs="Arial"/>
          <w:spacing w:val="6"/>
          <w:lang w:eastAsia="nl-BE"/>
        </w:rPr>
        <w:t>.</w:t>
      </w:r>
    </w:p>
    <w:p w14:paraId="06E8BBA2" w14:textId="5ECBB447" w:rsidR="007A0167" w:rsidRPr="00C8122B" w:rsidRDefault="007A0167" w:rsidP="007A0167">
      <w:pPr>
        <w:numPr>
          <w:ilvl w:val="0"/>
          <w:numId w:val="2"/>
        </w:numPr>
        <w:spacing w:after="200" w:line="276" w:lineRule="auto"/>
        <w:ind w:left="714" w:hanging="357"/>
        <w:contextualSpacing/>
        <w:jc w:val="both"/>
        <w:rPr>
          <w:rFonts w:ascii="Arial" w:eastAsia="Times New Roman" w:hAnsi="Arial" w:cs="Arial"/>
          <w:spacing w:val="6"/>
          <w:lang w:eastAsia="nl-BE"/>
        </w:rPr>
      </w:pPr>
      <w:r w:rsidRPr="00C8122B">
        <w:rPr>
          <w:rFonts w:ascii="Arial" w:eastAsia="Times New Roman" w:hAnsi="Arial" w:cs="Arial"/>
          <w:spacing w:val="6"/>
          <w:lang w:eastAsia="nl-BE"/>
        </w:rPr>
        <w:t xml:space="preserve">Bij het onderzoeken van wiskunde dienen altijd de </w:t>
      </w:r>
      <w:r w:rsidRPr="00C8122B">
        <w:rPr>
          <w:rFonts w:ascii="Arial" w:eastAsia="Times New Roman" w:hAnsi="Arial" w:cs="Arial"/>
          <w:b/>
          <w:spacing w:val="6"/>
          <w:lang w:eastAsia="nl-BE"/>
        </w:rPr>
        <w:t>eindtermen en het leerplan wiskunde</w:t>
      </w:r>
      <w:r w:rsidRPr="00C8122B">
        <w:rPr>
          <w:rFonts w:ascii="Arial" w:eastAsia="Times New Roman" w:hAnsi="Arial" w:cs="Arial"/>
          <w:spacing w:val="6"/>
          <w:lang w:eastAsia="nl-BE"/>
        </w:rPr>
        <w:t xml:space="preserve"> voor ogen gehouden worden. De onderzoeker weet wat gekend moet zijn op welk moment of bevraagt het bij de leerkracht</w:t>
      </w:r>
      <w:r w:rsidRPr="00C8122B">
        <w:rPr>
          <w:rFonts w:ascii="Arial" w:eastAsia="Times New Roman" w:hAnsi="Arial" w:cs="Arial"/>
          <w:spacing w:val="6"/>
          <w:vertAlign w:val="superscript"/>
          <w:lang w:eastAsia="nl-BE"/>
        </w:rPr>
        <w:footnoteReference w:id="4"/>
      </w:r>
      <w:r w:rsidRPr="00C8122B">
        <w:rPr>
          <w:rFonts w:ascii="Arial" w:eastAsia="Times New Roman" w:hAnsi="Arial" w:cs="Arial"/>
          <w:spacing w:val="6"/>
          <w:lang w:eastAsia="nl-BE"/>
        </w:rPr>
        <w:t>.</w:t>
      </w:r>
    </w:p>
    <w:p w14:paraId="4972A816" w14:textId="77777777" w:rsidR="002A41D8" w:rsidRDefault="007A0167" w:rsidP="002A41D8">
      <w:pPr>
        <w:numPr>
          <w:ilvl w:val="0"/>
          <w:numId w:val="2"/>
        </w:numPr>
        <w:spacing w:after="200" w:line="276" w:lineRule="auto"/>
        <w:ind w:left="714" w:hanging="357"/>
        <w:contextualSpacing/>
        <w:jc w:val="both"/>
        <w:rPr>
          <w:rFonts w:ascii="Arial" w:eastAsia="Times New Roman" w:hAnsi="Arial" w:cs="Arial"/>
          <w:spacing w:val="6"/>
          <w:lang w:eastAsia="nl-BE"/>
        </w:rPr>
      </w:pPr>
      <w:r w:rsidRPr="00C8122B">
        <w:rPr>
          <w:rFonts w:ascii="Arial" w:eastAsia="Times New Roman" w:hAnsi="Arial" w:cs="Arial"/>
          <w:spacing w:val="6"/>
          <w:lang w:eastAsia="nl-BE"/>
        </w:rPr>
        <w:t xml:space="preserve">Bij de </w:t>
      </w:r>
      <w:r w:rsidRPr="00C8122B">
        <w:rPr>
          <w:rFonts w:ascii="Arial" w:eastAsia="Times New Roman" w:hAnsi="Arial" w:cs="Arial"/>
          <w:b/>
          <w:spacing w:val="6"/>
          <w:lang w:eastAsia="nl-BE"/>
        </w:rPr>
        <w:t>methodeonafhankelijke testen</w:t>
      </w:r>
      <w:r w:rsidRPr="00C8122B">
        <w:rPr>
          <w:rFonts w:ascii="Arial" w:eastAsia="Times New Roman" w:hAnsi="Arial" w:cs="Arial"/>
          <w:spacing w:val="6"/>
          <w:lang w:eastAsia="nl-BE"/>
        </w:rPr>
        <w:t xml:space="preserve"> dient nagegaan te worden of de geteste leerstofonderdelen wel degelijk aangeboden zijn geweest in de klas.</w:t>
      </w:r>
    </w:p>
    <w:p w14:paraId="6797325A" w14:textId="4EA71F98" w:rsidR="00991791" w:rsidRPr="002A41D8" w:rsidRDefault="007A0167" w:rsidP="002A41D8">
      <w:pPr>
        <w:spacing w:after="200" w:line="276" w:lineRule="auto"/>
        <w:contextualSpacing/>
        <w:jc w:val="both"/>
        <w:rPr>
          <w:rFonts w:ascii="Arial" w:eastAsia="Times New Roman" w:hAnsi="Arial" w:cs="Arial"/>
          <w:spacing w:val="6"/>
          <w:lang w:eastAsia="nl-BE"/>
        </w:rPr>
      </w:pPr>
      <w:r w:rsidRPr="002A41D8">
        <w:rPr>
          <w:rFonts w:ascii="Arial" w:eastAsia="Calibri" w:hAnsi="Arial" w:cs="Arial"/>
        </w:rPr>
        <w:t xml:space="preserve">In onderstaande tabel wordt het vakje van </w:t>
      </w:r>
      <w:r w:rsidR="00C8122B" w:rsidRPr="002A41D8">
        <w:rPr>
          <w:rFonts w:ascii="Arial" w:eastAsia="Calibri" w:hAnsi="Arial" w:cs="Arial"/>
        </w:rPr>
        <w:t xml:space="preserve">een </w:t>
      </w:r>
      <w:r w:rsidRPr="002A41D8">
        <w:rPr>
          <w:rFonts w:ascii="Arial" w:eastAsia="Calibri" w:hAnsi="Arial" w:cs="Arial"/>
        </w:rPr>
        <w:t>desbetreffend leerjaar met een ‘X’ ingevuld als voor dat leerjaar vergelijkende normen voorzien zijn</w:t>
      </w:r>
      <w:r w:rsidR="004002B9" w:rsidRPr="002A41D8">
        <w:rPr>
          <w:rFonts w:ascii="Arial" w:eastAsia="Calibri" w:hAnsi="Arial" w:cs="Arial"/>
        </w:rPr>
        <w:t>.</w:t>
      </w:r>
      <w:r w:rsidR="00991791" w:rsidRPr="002A41D8">
        <w:rPr>
          <w:rFonts w:ascii="Arial" w:eastAsia="Calibri" w:hAnsi="Arial" w:cs="Arial"/>
        </w:rPr>
        <w:t xml:space="preserve"> </w:t>
      </w:r>
    </w:p>
    <w:p w14:paraId="62156B4B" w14:textId="7BB7D541" w:rsidR="001E3ED6" w:rsidRPr="00C8122B" w:rsidRDefault="001E3ED6" w:rsidP="007A0167">
      <w:pPr>
        <w:spacing w:after="0" w:line="276" w:lineRule="auto"/>
        <w:jc w:val="both"/>
        <w:rPr>
          <w:rFonts w:ascii="Arial" w:eastAsia="Calibri" w:hAnsi="Arial" w:cs="Arial"/>
        </w:rPr>
        <w:sectPr w:rsidR="001E3ED6" w:rsidRPr="00C8122B" w:rsidSect="00F12E0A">
          <w:headerReference w:type="default" r:id="rId13"/>
          <w:footerReference w:type="default" r:id="rId14"/>
          <w:headerReference w:type="first" r:id="rId15"/>
          <w:pgSz w:w="11906" w:h="16838"/>
          <w:pgMar w:top="1417" w:right="1417" w:bottom="1417" w:left="1417" w:header="708" w:footer="708" w:gutter="0"/>
          <w:cols w:space="708"/>
          <w:titlePg/>
          <w:docGrid w:linePitch="360"/>
        </w:sectPr>
      </w:pPr>
    </w:p>
    <w:p w14:paraId="46BB6213" w14:textId="77777777" w:rsidR="001E3ED6" w:rsidRPr="00831D50" w:rsidRDefault="001E3ED6" w:rsidP="002A41D8">
      <w:pPr>
        <w:pBdr>
          <w:top w:val="single" w:sz="4" w:space="1" w:color="46A299"/>
          <w:left w:val="single" w:sz="4" w:space="4" w:color="46A299"/>
          <w:bottom w:val="single" w:sz="4" w:space="1" w:color="46A299"/>
          <w:right w:val="single" w:sz="4" w:space="21" w:color="46A299"/>
        </w:pBdr>
        <w:shd w:val="clear" w:color="auto" w:fill="016666"/>
        <w:jc w:val="both"/>
        <w:rPr>
          <w:rFonts w:ascii="Arial" w:hAnsi="Arial" w:cs="Arial"/>
          <w:b/>
          <w:color w:val="FFFFFF" w:themeColor="background1"/>
          <w:sz w:val="28"/>
        </w:rPr>
      </w:pPr>
      <w:r w:rsidRPr="00831D50">
        <w:rPr>
          <w:rFonts w:ascii="Arial" w:hAnsi="Arial" w:cs="Arial"/>
          <w:b/>
          <w:color w:val="FFFFFF" w:themeColor="background1"/>
          <w:sz w:val="28"/>
        </w:rPr>
        <w:lastRenderedPageBreak/>
        <w:t>BASISONDERWIJS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
        <w:gridCol w:w="2458"/>
        <w:gridCol w:w="2248"/>
        <w:gridCol w:w="491"/>
        <w:gridCol w:w="15"/>
        <w:gridCol w:w="508"/>
        <w:gridCol w:w="508"/>
        <w:gridCol w:w="507"/>
        <w:gridCol w:w="508"/>
        <w:gridCol w:w="514"/>
        <w:gridCol w:w="509"/>
        <w:gridCol w:w="508"/>
        <w:gridCol w:w="509"/>
        <w:gridCol w:w="509"/>
        <w:gridCol w:w="507"/>
        <w:gridCol w:w="509"/>
        <w:gridCol w:w="508"/>
        <w:gridCol w:w="508"/>
        <w:gridCol w:w="500"/>
        <w:gridCol w:w="8"/>
        <w:gridCol w:w="508"/>
        <w:gridCol w:w="51"/>
        <w:gridCol w:w="425"/>
        <w:gridCol w:w="567"/>
      </w:tblGrid>
      <w:tr w:rsidR="00991791" w:rsidRPr="005E119B" w14:paraId="2518A822" w14:textId="77777777" w:rsidTr="002A41D8">
        <w:trPr>
          <w:trHeight w:val="336"/>
        </w:trPr>
        <w:tc>
          <w:tcPr>
            <w:tcW w:w="14459" w:type="dxa"/>
            <w:gridSpan w:val="24"/>
            <w:shd w:val="clear" w:color="auto" w:fill="D0EAF1"/>
            <w:vAlign w:val="center"/>
          </w:tcPr>
          <w:p w14:paraId="0BB11FAB" w14:textId="0F34B5BB" w:rsidR="00991791" w:rsidRPr="00991791" w:rsidRDefault="00991791" w:rsidP="00991791">
            <w:pPr>
              <w:jc w:val="center"/>
              <w:rPr>
                <w:rFonts w:ascii="Arial" w:hAnsi="Arial" w:cs="Arial"/>
                <w:b/>
                <w:smallCaps/>
                <w:color w:val="016666"/>
                <w:sz w:val="32"/>
              </w:rPr>
            </w:pPr>
            <w:r>
              <w:rPr>
                <w:rFonts w:ascii="Arial" w:hAnsi="Arial" w:cs="Arial"/>
                <w:b/>
                <w:smallCaps/>
                <w:color w:val="016666"/>
                <w:sz w:val="32"/>
              </w:rPr>
              <w:t>Wiskunde</w:t>
            </w:r>
          </w:p>
        </w:tc>
      </w:tr>
      <w:tr w:rsidR="002A41D8" w:rsidRPr="005E119B" w14:paraId="67245E09" w14:textId="77777777" w:rsidTr="002A41D8">
        <w:trPr>
          <w:trHeight w:val="336"/>
        </w:trPr>
        <w:tc>
          <w:tcPr>
            <w:tcW w:w="576" w:type="dxa"/>
            <w:vMerge w:val="restart"/>
            <w:vAlign w:val="center"/>
          </w:tcPr>
          <w:p w14:paraId="7D923AE3" w14:textId="77777777" w:rsidR="00991791" w:rsidRPr="005E119B" w:rsidRDefault="00991791" w:rsidP="003D2E51">
            <w:pPr>
              <w:rPr>
                <w:rFonts w:ascii="Arial" w:hAnsi="Arial" w:cs="Arial"/>
              </w:rPr>
            </w:pPr>
            <w:bookmarkStart w:id="3" w:name="_Hlk43302810"/>
          </w:p>
        </w:tc>
        <w:tc>
          <w:tcPr>
            <w:tcW w:w="2458" w:type="dxa"/>
            <w:vMerge w:val="restart"/>
          </w:tcPr>
          <w:p w14:paraId="6DEA04AF" w14:textId="77777777" w:rsidR="00991791" w:rsidRPr="005E119B" w:rsidRDefault="00991791" w:rsidP="003D2E51">
            <w:pPr>
              <w:spacing w:before="120" w:after="120" w:line="276" w:lineRule="auto"/>
              <w:jc w:val="center"/>
              <w:rPr>
                <w:rFonts w:ascii="Arial" w:hAnsi="Arial" w:cs="Arial"/>
                <w:b/>
                <w:smallCaps/>
                <w:color w:val="016666"/>
                <w:sz w:val="24"/>
              </w:rPr>
            </w:pPr>
            <w:r>
              <w:rPr>
                <w:rFonts w:ascii="Arial" w:hAnsi="Arial" w:cs="Arial"/>
                <w:b/>
                <w:smallCaps/>
                <w:color w:val="016666"/>
                <w:sz w:val="24"/>
              </w:rPr>
              <w:t>t</w:t>
            </w:r>
            <w:r w:rsidRPr="005E119B">
              <w:rPr>
                <w:rFonts w:ascii="Arial" w:hAnsi="Arial" w:cs="Arial"/>
                <w:b/>
                <w:smallCaps/>
                <w:color w:val="016666"/>
                <w:sz w:val="24"/>
              </w:rPr>
              <w:t>est</w:t>
            </w:r>
          </w:p>
        </w:tc>
        <w:tc>
          <w:tcPr>
            <w:tcW w:w="2248" w:type="dxa"/>
            <w:vMerge w:val="restart"/>
            <w:shd w:val="clear" w:color="auto" w:fill="auto"/>
          </w:tcPr>
          <w:p w14:paraId="45C28EE8" w14:textId="77777777" w:rsidR="00991791" w:rsidRPr="005E119B" w:rsidRDefault="00991791" w:rsidP="003D2E51">
            <w:pPr>
              <w:spacing w:before="120" w:after="120" w:line="276" w:lineRule="auto"/>
              <w:jc w:val="center"/>
              <w:rPr>
                <w:rFonts w:ascii="Arial" w:hAnsi="Arial" w:cs="Arial"/>
                <w:b/>
                <w:smallCaps/>
                <w:color w:val="016666"/>
                <w:sz w:val="24"/>
              </w:rPr>
            </w:pPr>
            <w:r>
              <w:rPr>
                <w:rFonts w:ascii="Arial" w:hAnsi="Arial" w:cs="Arial"/>
                <w:b/>
                <w:smallCaps/>
                <w:color w:val="016666"/>
                <w:sz w:val="24"/>
              </w:rPr>
              <w:t>beschrijving</w:t>
            </w:r>
          </w:p>
        </w:tc>
        <w:tc>
          <w:tcPr>
            <w:tcW w:w="9177" w:type="dxa"/>
            <w:gridSpan w:val="21"/>
          </w:tcPr>
          <w:p w14:paraId="53F13252" w14:textId="40AA94F0" w:rsidR="00991791" w:rsidRPr="00991791" w:rsidRDefault="00991791" w:rsidP="00991791">
            <w:pPr>
              <w:jc w:val="center"/>
            </w:pPr>
            <w:r>
              <w:rPr>
                <w:rFonts w:ascii="Arial" w:hAnsi="Arial" w:cs="Arial"/>
                <w:b/>
                <w:smallCaps/>
                <w:color w:val="016666"/>
                <w:sz w:val="24"/>
              </w:rPr>
              <w:t>d</w:t>
            </w:r>
            <w:r w:rsidRPr="005E119B">
              <w:rPr>
                <w:rFonts w:ascii="Arial" w:hAnsi="Arial" w:cs="Arial"/>
                <w:b/>
                <w:smallCaps/>
                <w:color w:val="016666"/>
                <w:sz w:val="24"/>
              </w:rPr>
              <w:t>oelgroep</w:t>
            </w:r>
            <w:r>
              <w:rPr>
                <w:rFonts w:ascii="Arial" w:hAnsi="Arial" w:cs="Arial"/>
                <w:b/>
                <w:smallCaps/>
                <w:color w:val="016666"/>
                <w:sz w:val="24"/>
              </w:rPr>
              <w:t>/n</w:t>
            </w:r>
            <w:r w:rsidRPr="005E119B">
              <w:rPr>
                <w:rFonts w:ascii="Arial" w:hAnsi="Arial" w:cs="Arial"/>
                <w:b/>
                <w:smallCaps/>
                <w:color w:val="016666"/>
                <w:sz w:val="24"/>
              </w:rPr>
              <w:t>ormgroep</w:t>
            </w:r>
          </w:p>
        </w:tc>
      </w:tr>
      <w:tr w:rsidR="002A41D8" w:rsidRPr="005E119B" w14:paraId="6A669A95" w14:textId="77777777" w:rsidTr="002A41D8">
        <w:trPr>
          <w:trHeight w:val="830"/>
        </w:trPr>
        <w:tc>
          <w:tcPr>
            <w:tcW w:w="576" w:type="dxa"/>
            <w:vMerge/>
            <w:vAlign w:val="center"/>
          </w:tcPr>
          <w:p w14:paraId="79386ED6" w14:textId="77777777" w:rsidR="00991791" w:rsidRPr="005E119B" w:rsidRDefault="00991791" w:rsidP="003D2E51">
            <w:pPr>
              <w:spacing w:before="120" w:after="120" w:line="276" w:lineRule="auto"/>
              <w:ind w:left="-59"/>
              <w:rPr>
                <w:rFonts w:ascii="Arial" w:hAnsi="Arial" w:cs="Arial"/>
              </w:rPr>
            </w:pPr>
          </w:p>
        </w:tc>
        <w:tc>
          <w:tcPr>
            <w:tcW w:w="2458" w:type="dxa"/>
            <w:vMerge/>
          </w:tcPr>
          <w:p w14:paraId="0500F358" w14:textId="77777777" w:rsidR="00991791" w:rsidRPr="005E119B" w:rsidRDefault="00991791" w:rsidP="003D2E51">
            <w:pPr>
              <w:spacing w:before="120" w:after="120" w:line="276" w:lineRule="auto"/>
              <w:jc w:val="center"/>
              <w:rPr>
                <w:rFonts w:ascii="Arial" w:hAnsi="Arial" w:cs="Arial"/>
                <w:b/>
                <w:smallCaps/>
              </w:rPr>
            </w:pPr>
          </w:p>
        </w:tc>
        <w:tc>
          <w:tcPr>
            <w:tcW w:w="2248" w:type="dxa"/>
            <w:vMerge/>
            <w:shd w:val="clear" w:color="auto" w:fill="auto"/>
          </w:tcPr>
          <w:p w14:paraId="10842427" w14:textId="77777777" w:rsidR="00991791" w:rsidRPr="005E119B" w:rsidRDefault="00991791" w:rsidP="003D2E51">
            <w:pPr>
              <w:spacing w:before="120" w:after="120" w:line="276" w:lineRule="auto"/>
              <w:jc w:val="center"/>
              <w:rPr>
                <w:rFonts w:ascii="Arial" w:hAnsi="Arial" w:cs="Arial"/>
                <w:b/>
                <w:smallCaps/>
              </w:rPr>
            </w:pPr>
          </w:p>
        </w:tc>
        <w:tc>
          <w:tcPr>
            <w:tcW w:w="491" w:type="dxa"/>
            <w:shd w:val="clear" w:color="auto" w:fill="FFFFFF" w:themeFill="background1"/>
          </w:tcPr>
          <w:p w14:paraId="53C828C6" w14:textId="77777777" w:rsidR="00991791" w:rsidRPr="005E119B" w:rsidRDefault="00991791" w:rsidP="003D2E51">
            <w:pPr>
              <w:spacing w:before="120" w:after="120" w:line="276" w:lineRule="auto"/>
              <w:jc w:val="center"/>
              <w:rPr>
                <w:rFonts w:ascii="Arial" w:hAnsi="Arial" w:cs="Arial"/>
                <w:smallCaps/>
                <w:color w:val="016666"/>
              </w:rPr>
            </w:pPr>
            <w:r>
              <w:rPr>
                <w:rFonts w:ascii="Arial" w:hAnsi="Arial" w:cs="Arial"/>
                <w:smallCaps/>
                <w:color w:val="016666"/>
              </w:rPr>
              <w:t>B1</w:t>
            </w:r>
          </w:p>
        </w:tc>
        <w:tc>
          <w:tcPr>
            <w:tcW w:w="523" w:type="dxa"/>
            <w:gridSpan w:val="2"/>
            <w:shd w:val="clear" w:color="auto" w:fill="FFFFFF" w:themeFill="background1"/>
          </w:tcPr>
          <w:p w14:paraId="40D10467"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M1</w:t>
            </w:r>
          </w:p>
        </w:tc>
        <w:tc>
          <w:tcPr>
            <w:tcW w:w="508" w:type="dxa"/>
            <w:shd w:val="clear" w:color="auto" w:fill="FFFFFF" w:themeFill="background1"/>
          </w:tcPr>
          <w:p w14:paraId="2DA2C068"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E1</w:t>
            </w:r>
          </w:p>
        </w:tc>
        <w:tc>
          <w:tcPr>
            <w:tcW w:w="507" w:type="dxa"/>
            <w:shd w:val="clear" w:color="auto" w:fill="FFFFFF" w:themeFill="background1"/>
          </w:tcPr>
          <w:p w14:paraId="57BC1937"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B2</w:t>
            </w:r>
          </w:p>
        </w:tc>
        <w:tc>
          <w:tcPr>
            <w:tcW w:w="508" w:type="dxa"/>
            <w:shd w:val="clear" w:color="auto" w:fill="FFFFFF" w:themeFill="background1"/>
          </w:tcPr>
          <w:p w14:paraId="66203F1A"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M2</w:t>
            </w:r>
          </w:p>
        </w:tc>
        <w:tc>
          <w:tcPr>
            <w:tcW w:w="514" w:type="dxa"/>
            <w:shd w:val="clear" w:color="auto" w:fill="FFFFFF" w:themeFill="background1"/>
          </w:tcPr>
          <w:p w14:paraId="7E21A667"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E2</w:t>
            </w:r>
          </w:p>
        </w:tc>
        <w:tc>
          <w:tcPr>
            <w:tcW w:w="509" w:type="dxa"/>
            <w:shd w:val="clear" w:color="auto" w:fill="FFFFFF" w:themeFill="background1"/>
          </w:tcPr>
          <w:p w14:paraId="6BF9B513"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B3</w:t>
            </w:r>
          </w:p>
        </w:tc>
        <w:tc>
          <w:tcPr>
            <w:tcW w:w="508" w:type="dxa"/>
            <w:shd w:val="clear" w:color="auto" w:fill="FFFFFF" w:themeFill="background1"/>
          </w:tcPr>
          <w:p w14:paraId="65A49D40"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M3</w:t>
            </w:r>
          </w:p>
        </w:tc>
        <w:tc>
          <w:tcPr>
            <w:tcW w:w="509" w:type="dxa"/>
            <w:shd w:val="clear" w:color="auto" w:fill="FFFFFF" w:themeFill="background1"/>
          </w:tcPr>
          <w:p w14:paraId="77318A1F"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E3</w:t>
            </w:r>
          </w:p>
        </w:tc>
        <w:tc>
          <w:tcPr>
            <w:tcW w:w="509" w:type="dxa"/>
            <w:shd w:val="clear" w:color="auto" w:fill="FFFFFF" w:themeFill="background1"/>
          </w:tcPr>
          <w:p w14:paraId="428CBA5A"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B4</w:t>
            </w:r>
          </w:p>
        </w:tc>
        <w:tc>
          <w:tcPr>
            <w:tcW w:w="507" w:type="dxa"/>
            <w:shd w:val="clear" w:color="auto" w:fill="FFFFFF" w:themeFill="background1"/>
          </w:tcPr>
          <w:p w14:paraId="2BD5E889"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M4</w:t>
            </w:r>
          </w:p>
        </w:tc>
        <w:tc>
          <w:tcPr>
            <w:tcW w:w="509" w:type="dxa"/>
            <w:shd w:val="clear" w:color="auto" w:fill="FFFFFF" w:themeFill="background1"/>
          </w:tcPr>
          <w:p w14:paraId="4846A171"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E4</w:t>
            </w:r>
          </w:p>
        </w:tc>
        <w:tc>
          <w:tcPr>
            <w:tcW w:w="508" w:type="dxa"/>
            <w:shd w:val="clear" w:color="auto" w:fill="FFFFFF" w:themeFill="background1"/>
          </w:tcPr>
          <w:p w14:paraId="58AC4570"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B5</w:t>
            </w:r>
          </w:p>
        </w:tc>
        <w:tc>
          <w:tcPr>
            <w:tcW w:w="508" w:type="dxa"/>
            <w:shd w:val="clear" w:color="auto" w:fill="FFFFFF" w:themeFill="background1"/>
          </w:tcPr>
          <w:p w14:paraId="63F0CE46"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M5</w:t>
            </w:r>
          </w:p>
        </w:tc>
        <w:tc>
          <w:tcPr>
            <w:tcW w:w="508" w:type="dxa"/>
            <w:gridSpan w:val="2"/>
            <w:shd w:val="clear" w:color="auto" w:fill="FFFFFF" w:themeFill="background1"/>
          </w:tcPr>
          <w:p w14:paraId="2826458C"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E5</w:t>
            </w:r>
          </w:p>
        </w:tc>
        <w:tc>
          <w:tcPr>
            <w:tcW w:w="508" w:type="dxa"/>
            <w:shd w:val="clear" w:color="auto" w:fill="FFFFFF" w:themeFill="background1"/>
          </w:tcPr>
          <w:p w14:paraId="5F46D7D6"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B6</w:t>
            </w:r>
          </w:p>
        </w:tc>
        <w:tc>
          <w:tcPr>
            <w:tcW w:w="476" w:type="dxa"/>
            <w:gridSpan w:val="2"/>
            <w:shd w:val="clear" w:color="auto" w:fill="FFFFFF" w:themeFill="background1"/>
          </w:tcPr>
          <w:p w14:paraId="3BD30DA0"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M6</w:t>
            </w:r>
          </w:p>
        </w:tc>
        <w:tc>
          <w:tcPr>
            <w:tcW w:w="567" w:type="dxa"/>
            <w:shd w:val="clear" w:color="auto" w:fill="FFFFFF" w:themeFill="background1"/>
          </w:tcPr>
          <w:p w14:paraId="2ABE87A5" w14:textId="77777777" w:rsidR="00991791" w:rsidRPr="005E119B" w:rsidRDefault="00991791" w:rsidP="003D2E51">
            <w:pPr>
              <w:spacing w:before="120" w:after="120" w:line="276" w:lineRule="auto"/>
              <w:jc w:val="center"/>
              <w:rPr>
                <w:rFonts w:ascii="Arial" w:hAnsi="Arial" w:cs="Arial"/>
                <w:smallCaps/>
                <w:color w:val="016666"/>
              </w:rPr>
            </w:pPr>
            <w:r w:rsidRPr="005E119B">
              <w:rPr>
                <w:rFonts w:ascii="Arial" w:hAnsi="Arial" w:cs="Arial"/>
                <w:smallCaps/>
                <w:color w:val="016666"/>
              </w:rPr>
              <w:t>E6</w:t>
            </w:r>
          </w:p>
        </w:tc>
      </w:tr>
      <w:bookmarkEnd w:id="3"/>
      <w:tr w:rsidR="002A41D8" w:rsidRPr="005A3C7B" w14:paraId="0E67529A" w14:textId="77777777" w:rsidTr="002A41D8">
        <w:trPr>
          <w:trHeight w:val="536"/>
        </w:trPr>
        <w:tc>
          <w:tcPr>
            <w:tcW w:w="576" w:type="dxa"/>
            <w:vAlign w:val="center"/>
          </w:tcPr>
          <w:p w14:paraId="7D453791" w14:textId="77777777" w:rsidR="00991791" w:rsidRPr="005E119B" w:rsidRDefault="00991791" w:rsidP="003D2E51">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72F9C59" wp14:editId="488DAAB8">
                      <wp:extent cx="220980" cy="213360"/>
                      <wp:effectExtent l="0" t="0" r="26670" b="15240"/>
                      <wp:docPr id="1" name="Ovaal 1"/>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9DEAD78" id="Ovaal 1"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" fillcolor="#70ad47 [3209]" strokecolor="black [3213]" strokeweight=".25pt">
                      <v:stroke joinstyle="miter"/>
                      <w10:anchorlock/>
                    </v:oval>
                  </w:pict>
                </mc:Fallback>
              </mc:AlternateContent>
            </w:r>
          </w:p>
        </w:tc>
        <w:tc>
          <w:tcPr>
            <w:tcW w:w="2458" w:type="dxa"/>
          </w:tcPr>
          <w:p w14:paraId="1C610A3B" w14:textId="012EED5A" w:rsidR="00991791" w:rsidRPr="00136ADF" w:rsidRDefault="00991791" w:rsidP="003D2E51">
            <w:pPr>
              <w:spacing w:after="0" w:line="276" w:lineRule="auto"/>
              <w:rPr>
                <w:rStyle w:val="Hyperlink"/>
                <w:rFonts w:ascii="Arial" w:hAnsi="Arial" w:cs="Arial"/>
                <w:b/>
                <w:color w:val="0000FF"/>
                <w:sz w:val="20"/>
                <w:szCs w:val="20"/>
              </w:rPr>
            </w:pPr>
            <w:hyperlink r:id="rId16" w:history="1">
              <w:r w:rsidRPr="00136ADF">
                <w:rPr>
                  <w:rStyle w:val="Hyperlink"/>
                  <w:rFonts w:ascii="Arial" w:hAnsi="Arial" w:cs="Arial"/>
                  <w:b/>
                  <w:color w:val="0000FF"/>
                  <w:sz w:val="20"/>
                  <w:szCs w:val="20"/>
                </w:rPr>
                <w:t>LVS-VCLB Wiskunde 1-2</w:t>
              </w:r>
            </w:hyperlink>
          </w:p>
        </w:tc>
        <w:tc>
          <w:tcPr>
            <w:tcW w:w="2248" w:type="dxa"/>
            <w:shd w:val="clear" w:color="auto" w:fill="auto"/>
          </w:tcPr>
          <w:p w14:paraId="51D22B2F" w14:textId="29475C04" w:rsidR="00991791" w:rsidRPr="00077F1D" w:rsidRDefault="00991791" w:rsidP="00465DE3">
            <w:pPr>
              <w:jc w:val="center"/>
              <w:rPr>
                <w:rFonts w:ascii="Arial" w:hAnsi="Arial" w:cs="Arial"/>
                <w:sz w:val="20"/>
                <w:szCs w:val="20"/>
              </w:rPr>
            </w:pPr>
            <w:r w:rsidRPr="009A063D">
              <w:rPr>
                <w:rFonts w:ascii="Arial" w:hAnsi="Arial" w:cs="Arial"/>
                <w:sz w:val="20"/>
                <w:szCs w:val="20"/>
              </w:rPr>
              <w:t>Getallenkennis</w:t>
            </w:r>
            <w:r>
              <w:rPr>
                <w:rFonts w:ascii="Arial" w:hAnsi="Arial" w:cs="Arial"/>
                <w:sz w:val="20"/>
                <w:szCs w:val="20"/>
              </w:rPr>
              <w:t xml:space="preserve">, </w:t>
            </w:r>
            <w:r w:rsidRPr="009A063D">
              <w:rPr>
                <w:rFonts w:ascii="Arial" w:hAnsi="Arial" w:cs="Arial"/>
                <w:sz w:val="20"/>
                <w:szCs w:val="20"/>
              </w:rPr>
              <w:t>Bewerkingen</w:t>
            </w:r>
            <w:r>
              <w:rPr>
                <w:rFonts w:ascii="Arial" w:hAnsi="Arial" w:cs="Arial"/>
                <w:sz w:val="20"/>
                <w:szCs w:val="20"/>
              </w:rPr>
              <w:t xml:space="preserve">, </w:t>
            </w:r>
            <w:r w:rsidRPr="009A063D">
              <w:rPr>
                <w:rFonts w:ascii="Arial" w:hAnsi="Arial" w:cs="Arial"/>
                <w:sz w:val="20"/>
                <w:szCs w:val="20"/>
              </w:rPr>
              <w:t>Meten en metend rekenen</w:t>
            </w:r>
            <w:r>
              <w:rPr>
                <w:rFonts w:ascii="Arial" w:hAnsi="Arial" w:cs="Arial"/>
                <w:sz w:val="20"/>
                <w:szCs w:val="20"/>
              </w:rPr>
              <w:t xml:space="preserve">, </w:t>
            </w:r>
            <w:r w:rsidRPr="009A063D">
              <w:rPr>
                <w:rFonts w:ascii="Arial" w:hAnsi="Arial" w:cs="Arial"/>
                <w:sz w:val="20"/>
                <w:szCs w:val="20"/>
              </w:rPr>
              <w:t>Meetkunde</w:t>
            </w:r>
            <w:r>
              <w:rPr>
                <w:rFonts w:ascii="Arial" w:hAnsi="Arial" w:cs="Arial"/>
                <w:sz w:val="20"/>
                <w:szCs w:val="20"/>
              </w:rPr>
              <w:t xml:space="preserve">, </w:t>
            </w:r>
            <w:r w:rsidRPr="009A063D">
              <w:rPr>
                <w:rFonts w:ascii="Arial" w:hAnsi="Arial" w:cs="Arial"/>
                <w:sz w:val="20"/>
                <w:szCs w:val="20"/>
              </w:rPr>
              <w:t>Hoofdrekenen</w:t>
            </w:r>
          </w:p>
        </w:tc>
        <w:tc>
          <w:tcPr>
            <w:tcW w:w="491" w:type="dxa"/>
          </w:tcPr>
          <w:p w14:paraId="4E295E6F"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23" w:type="dxa"/>
            <w:gridSpan w:val="2"/>
            <w:shd w:val="clear" w:color="auto" w:fill="auto"/>
          </w:tcPr>
          <w:p w14:paraId="2418A1DE" w14:textId="77777777" w:rsidR="00991791" w:rsidRPr="005A3C7B"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60067772"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7" w:type="dxa"/>
            <w:shd w:val="clear" w:color="auto" w:fill="auto"/>
          </w:tcPr>
          <w:p w14:paraId="73213A49"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5CC5F59C"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14" w:type="dxa"/>
            <w:shd w:val="clear" w:color="auto" w:fill="auto"/>
          </w:tcPr>
          <w:p w14:paraId="316C3B83"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2033E244" w14:textId="77777777" w:rsidR="00991791" w:rsidRDefault="00991791" w:rsidP="003D2E51">
            <w:pPr>
              <w:spacing w:before="120" w:after="120" w:line="276" w:lineRule="auto"/>
              <w:jc w:val="center"/>
              <w:rPr>
                <w:rFonts w:ascii="Arial" w:hAnsi="Arial" w:cs="Arial"/>
                <w:sz w:val="20"/>
                <w:szCs w:val="20"/>
              </w:rPr>
            </w:pPr>
          </w:p>
        </w:tc>
        <w:tc>
          <w:tcPr>
            <w:tcW w:w="508" w:type="dxa"/>
            <w:shd w:val="clear" w:color="auto" w:fill="auto"/>
          </w:tcPr>
          <w:p w14:paraId="017BFDBC" w14:textId="77777777" w:rsidR="00991791" w:rsidRDefault="00991791" w:rsidP="003D2E51">
            <w:pPr>
              <w:spacing w:before="120" w:after="120" w:line="276" w:lineRule="auto"/>
              <w:jc w:val="center"/>
              <w:rPr>
                <w:rFonts w:ascii="Arial" w:hAnsi="Arial" w:cs="Arial"/>
                <w:sz w:val="20"/>
                <w:szCs w:val="20"/>
              </w:rPr>
            </w:pPr>
          </w:p>
        </w:tc>
        <w:tc>
          <w:tcPr>
            <w:tcW w:w="509" w:type="dxa"/>
            <w:shd w:val="clear" w:color="auto" w:fill="auto"/>
          </w:tcPr>
          <w:p w14:paraId="0CC1BD2A" w14:textId="77777777" w:rsidR="00991791" w:rsidRDefault="00991791" w:rsidP="003D2E51">
            <w:pPr>
              <w:spacing w:before="120" w:after="120" w:line="276" w:lineRule="auto"/>
              <w:jc w:val="center"/>
              <w:rPr>
                <w:rFonts w:ascii="Arial" w:hAnsi="Arial" w:cs="Arial"/>
                <w:sz w:val="20"/>
                <w:szCs w:val="20"/>
              </w:rPr>
            </w:pPr>
          </w:p>
        </w:tc>
        <w:tc>
          <w:tcPr>
            <w:tcW w:w="509" w:type="dxa"/>
            <w:shd w:val="clear" w:color="auto" w:fill="auto"/>
          </w:tcPr>
          <w:p w14:paraId="7F8299A5" w14:textId="77777777" w:rsidR="00991791" w:rsidRDefault="00991791" w:rsidP="003D2E51">
            <w:pPr>
              <w:spacing w:before="120" w:after="120" w:line="276" w:lineRule="auto"/>
              <w:jc w:val="center"/>
              <w:rPr>
                <w:rFonts w:ascii="Arial" w:hAnsi="Arial" w:cs="Arial"/>
                <w:sz w:val="20"/>
                <w:szCs w:val="20"/>
              </w:rPr>
            </w:pPr>
          </w:p>
        </w:tc>
        <w:tc>
          <w:tcPr>
            <w:tcW w:w="507" w:type="dxa"/>
            <w:shd w:val="clear" w:color="auto" w:fill="auto"/>
          </w:tcPr>
          <w:p w14:paraId="504D4CC8" w14:textId="77777777" w:rsidR="00991791" w:rsidRDefault="00991791" w:rsidP="003D2E51">
            <w:pPr>
              <w:spacing w:before="120" w:after="120" w:line="276" w:lineRule="auto"/>
              <w:jc w:val="center"/>
              <w:rPr>
                <w:rFonts w:ascii="Arial" w:hAnsi="Arial" w:cs="Arial"/>
                <w:sz w:val="20"/>
                <w:szCs w:val="20"/>
              </w:rPr>
            </w:pPr>
          </w:p>
        </w:tc>
        <w:tc>
          <w:tcPr>
            <w:tcW w:w="509" w:type="dxa"/>
            <w:shd w:val="clear" w:color="auto" w:fill="auto"/>
          </w:tcPr>
          <w:p w14:paraId="4087843A" w14:textId="77777777" w:rsidR="00991791" w:rsidRDefault="00991791" w:rsidP="003D2E51">
            <w:pPr>
              <w:spacing w:before="120" w:after="120" w:line="276" w:lineRule="auto"/>
              <w:jc w:val="center"/>
              <w:rPr>
                <w:rFonts w:ascii="Arial" w:hAnsi="Arial" w:cs="Arial"/>
                <w:sz w:val="20"/>
                <w:szCs w:val="20"/>
              </w:rPr>
            </w:pPr>
          </w:p>
        </w:tc>
        <w:tc>
          <w:tcPr>
            <w:tcW w:w="508" w:type="dxa"/>
          </w:tcPr>
          <w:p w14:paraId="29E86A4E" w14:textId="77777777" w:rsidR="00991791" w:rsidRDefault="00991791" w:rsidP="003D2E51">
            <w:pPr>
              <w:spacing w:before="120" w:after="120" w:line="276" w:lineRule="auto"/>
              <w:jc w:val="center"/>
              <w:rPr>
                <w:rFonts w:ascii="Arial" w:hAnsi="Arial" w:cs="Arial"/>
                <w:sz w:val="20"/>
                <w:szCs w:val="20"/>
              </w:rPr>
            </w:pPr>
          </w:p>
        </w:tc>
        <w:tc>
          <w:tcPr>
            <w:tcW w:w="508" w:type="dxa"/>
          </w:tcPr>
          <w:p w14:paraId="544305E1" w14:textId="77777777" w:rsidR="00991791" w:rsidRDefault="00991791" w:rsidP="003D2E51">
            <w:pPr>
              <w:spacing w:before="120" w:after="120" w:line="276" w:lineRule="auto"/>
              <w:jc w:val="center"/>
              <w:rPr>
                <w:rFonts w:ascii="Arial" w:hAnsi="Arial" w:cs="Arial"/>
                <w:sz w:val="20"/>
                <w:szCs w:val="20"/>
              </w:rPr>
            </w:pPr>
          </w:p>
        </w:tc>
        <w:tc>
          <w:tcPr>
            <w:tcW w:w="508" w:type="dxa"/>
            <w:gridSpan w:val="2"/>
          </w:tcPr>
          <w:p w14:paraId="2A4576E2" w14:textId="77777777" w:rsidR="00991791" w:rsidRDefault="00991791" w:rsidP="003D2E51">
            <w:pPr>
              <w:spacing w:before="120" w:after="120" w:line="276" w:lineRule="auto"/>
              <w:jc w:val="center"/>
              <w:rPr>
                <w:rFonts w:ascii="Arial" w:hAnsi="Arial" w:cs="Arial"/>
                <w:sz w:val="20"/>
                <w:szCs w:val="20"/>
              </w:rPr>
            </w:pPr>
          </w:p>
        </w:tc>
        <w:tc>
          <w:tcPr>
            <w:tcW w:w="508" w:type="dxa"/>
            <w:shd w:val="clear" w:color="auto" w:fill="auto"/>
          </w:tcPr>
          <w:p w14:paraId="45EE9664" w14:textId="77777777" w:rsidR="00991791" w:rsidRDefault="00991791" w:rsidP="003D2E51">
            <w:pPr>
              <w:spacing w:before="120" w:after="120" w:line="276" w:lineRule="auto"/>
              <w:jc w:val="center"/>
              <w:rPr>
                <w:rFonts w:ascii="Arial" w:hAnsi="Arial" w:cs="Arial"/>
                <w:sz w:val="20"/>
                <w:szCs w:val="20"/>
              </w:rPr>
            </w:pPr>
          </w:p>
        </w:tc>
        <w:tc>
          <w:tcPr>
            <w:tcW w:w="476" w:type="dxa"/>
            <w:gridSpan w:val="2"/>
            <w:shd w:val="clear" w:color="auto" w:fill="auto"/>
          </w:tcPr>
          <w:p w14:paraId="6D0C4F72" w14:textId="77777777" w:rsidR="00991791" w:rsidRDefault="00991791" w:rsidP="003D2E51">
            <w:pPr>
              <w:spacing w:before="120" w:after="120" w:line="276" w:lineRule="auto"/>
              <w:jc w:val="center"/>
              <w:rPr>
                <w:rFonts w:ascii="Arial" w:hAnsi="Arial" w:cs="Arial"/>
                <w:sz w:val="20"/>
                <w:szCs w:val="20"/>
              </w:rPr>
            </w:pPr>
          </w:p>
        </w:tc>
        <w:tc>
          <w:tcPr>
            <w:tcW w:w="567" w:type="dxa"/>
          </w:tcPr>
          <w:p w14:paraId="0C50AF72" w14:textId="77777777" w:rsidR="00991791" w:rsidRPr="005A3C7B" w:rsidRDefault="00991791" w:rsidP="003D2E51">
            <w:pPr>
              <w:spacing w:before="120" w:after="120" w:line="276" w:lineRule="auto"/>
              <w:jc w:val="center"/>
              <w:rPr>
                <w:rFonts w:ascii="Arial" w:hAnsi="Arial" w:cs="Arial"/>
                <w:sz w:val="20"/>
                <w:szCs w:val="20"/>
              </w:rPr>
            </w:pPr>
          </w:p>
        </w:tc>
      </w:tr>
      <w:tr w:rsidR="002A41D8" w:rsidRPr="005A3C7B" w14:paraId="1BFDBDBF" w14:textId="77777777" w:rsidTr="002A41D8">
        <w:trPr>
          <w:trHeight w:val="536"/>
        </w:trPr>
        <w:tc>
          <w:tcPr>
            <w:tcW w:w="576" w:type="dxa"/>
            <w:vAlign w:val="center"/>
          </w:tcPr>
          <w:p w14:paraId="2CD89B8A" w14:textId="77777777" w:rsidR="00991791" w:rsidRPr="005E119B" w:rsidRDefault="00991791" w:rsidP="003D2E51">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7DDB2B02" wp14:editId="5C0DE795">
                      <wp:extent cx="220980" cy="213360"/>
                      <wp:effectExtent l="0" t="0" r="26670" b="15240"/>
                      <wp:docPr id="4" name="Ovaal 4"/>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741D255" id="Ovaal 4"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" fillcolor="#70ad47 [3209]" strokecolor="black [3213]" strokeweight=".25pt">
                      <v:stroke joinstyle="miter"/>
                      <w10:anchorlock/>
                    </v:oval>
                  </w:pict>
                </mc:Fallback>
              </mc:AlternateContent>
            </w:r>
          </w:p>
        </w:tc>
        <w:tc>
          <w:tcPr>
            <w:tcW w:w="2458" w:type="dxa"/>
          </w:tcPr>
          <w:p w14:paraId="0CD3BC73" w14:textId="0A61138A" w:rsidR="00991791" w:rsidRPr="00136ADF" w:rsidRDefault="00991791" w:rsidP="003D2E51">
            <w:pPr>
              <w:spacing w:after="0" w:line="276" w:lineRule="auto"/>
              <w:rPr>
                <w:rStyle w:val="Hyperlink"/>
                <w:rFonts w:ascii="Arial" w:hAnsi="Arial" w:cs="Arial"/>
                <w:b/>
                <w:color w:val="0000FF"/>
                <w:sz w:val="20"/>
                <w:szCs w:val="20"/>
              </w:rPr>
            </w:pPr>
            <w:hyperlink r:id="rId17" w:history="1">
              <w:r w:rsidRPr="00136ADF">
                <w:rPr>
                  <w:rStyle w:val="Hyperlink"/>
                  <w:rFonts w:ascii="Arial" w:hAnsi="Arial" w:cs="Arial"/>
                  <w:b/>
                  <w:color w:val="0000FF"/>
                  <w:sz w:val="20"/>
                  <w:szCs w:val="20"/>
                </w:rPr>
                <w:t>LVS-VCLB Wiskunde 3-4</w:t>
              </w:r>
            </w:hyperlink>
          </w:p>
          <w:p w14:paraId="31F14DE9" w14:textId="545F3A05" w:rsidR="00991791" w:rsidRPr="00136ADF" w:rsidRDefault="00991791" w:rsidP="003D2E51">
            <w:pPr>
              <w:spacing w:after="0" w:line="276" w:lineRule="auto"/>
              <w:rPr>
                <w:rStyle w:val="Hyperlink"/>
                <w:rFonts w:ascii="Arial" w:hAnsi="Arial" w:cs="Arial"/>
                <w:b/>
                <w:color w:val="0000FF"/>
                <w:sz w:val="20"/>
                <w:szCs w:val="20"/>
              </w:rPr>
            </w:pPr>
          </w:p>
        </w:tc>
        <w:tc>
          <w:tcPr>
            <w:tcW w:w="2248" w:type="dxa"/>
            <w:shd w:val="clear" w:color="auto" w:fill="auto"/>
          </w:tcPr>
          <w:p w14:paraId="1146BE16" w14:textId="420767E6" w:rsidR="00991791" w:rsidRPr="00077F1D" w:rsidRDefault="00991791" w:rsidP="00465DE3">
            <w:pPr>
              <w:spacing w:before="120" w:after="120" w:line="276" w:lineRule="auto"/>
              <w:jc w:val="center"/>
              <w:rPr>
                <w:rFonts w:ascii="Arial" w:hAnsi="Arial" w:cs="Arial"/>
                <w:sz w:val="20"/>
                <w:szCs w:val="20"/>
              </w:rPr>
            </w:pPr>
            <w:r w:rsidRPr="009A063D">
              <w:rPr>
                <w:rFonts w:ascii="Arial" w:hAnsi="Arial" w:cs="Arial"/>
                <w:sz w:val="20"/>
                <w:szCs w:val="20"/>
              </w:rPr>
              <w:t>Getallenkennis</w:t>
            </w:r>
            <w:r>
              <w:rPr>
                <w:rFonts w:ascii="Arial" w:hAnsi="Arial" w:cs="Arial"/>
                <w:sz w:val="20"/>
                <w:szCs w:val="20"/>
              </w:rPr>
              <w:t xml:space="preserve">, </w:t>
            </w:r>
            <w:r w:rsidRPr="009A063D">
              <w:rPr>
                <w:rFonts w:ascii="Arial" w:hAnsi="Arial" w:cs="Arial"/>
                <w:sz w:val="20"/>
                <w:szCs w:val="20"/>
              </w:rPr>
              <w:t>Bewerkingen</w:t>
            </w:r>
            <w:r>
              <w:rPr>
                <w:rFonts w:ascii="Arial" w:hAnsi="Arial" w:cs="Arial"/>
                <w:sz w:val="20"/>
                <w:szCs w:val="20"/>
              </w:rPr>
              <w:t xml:space="preserve">, </w:t>
            </w:r>
            <w:r w:rsidRPr="009A063D">
              <w:rPr>
                <w:rFonts w:ascii="Arial" w:hAnsi="Arial" w:cs="Arial"/>
                <w:sz w:val="20"/>
                <w:szCs w:val="20"/>
              </w:rPr>
              <w:t>Meten en metend rekenen</w:t>
            </w:r>
            <w:r>
              <w:rPr>
                <w:rFonts w:ascii="Arial" w:hAnsi="Arial" w:cs="Arial"/>
                <w:sz w:val="20"/>
                <w:szCs w:val="20"/>
              </w:rPr>
              <w:t xml:space="preserve">, </w:t>
            </w:r>
            <w:r w:rsidRPr="009A063D">
              <w:rPr>
                <w:rFonts w:ascii="Arial" w:hAnsi="Arial" w:cs="Arial"/>
                <w:sz w:val="20"/>
                <w:szCs w:val="20"/>
              </w:rPr>
              <w:t>Meetkunde</w:t>
            </w:r>
            <w:r>
              <w:rPr>
                <w:rFonts w:ascii="Arial" w:hAnsi="Arial" w:cs="Arial"/>
                <w:sz w:val="20"/>
                <w:szCs w:val="20"/>
              </w:rPr>
              <w:t xml:space="preserve">, </w:t>
            </w:r>
            <w:r w:rsidRPr="009A063D">
              <w:rPr>
                <w:rFonts w:ascii="Arial" w:hAnsi="Arial" w:cs="Arial"/>
                <w:sz w:val="20"/>
                <w:szCs w:val="20"/>
              </w:rPr>
              <w:t>Hoofdrekenen</w:t>
            </w:r>
          </w:p>
        </w:tc>
        <w:tc>
          <w:tcPr>
            <w:tcW w:w="491" w:type="dxa"/>
          </w:tcPr>
          <w:p w14:paraId="73D89FE2" w14:textId="77777777" w:rsidR="00991791" w:rsidRPr="005A3C7B" w:rsidRDefault="00991791" w:rsidP="003D2E51">
            <w:pPr>
              <w:spacing w:before="120" w:after="120" w:line="276" w:lineRule="auto"/>
              <w:jc w:val="center"/>
              <w:rPr>
                <w:rFonts w:ascii="Arial" w:hAnsi="Arial" w:cs="Arial"/>
                <w:sz w:val="20"/>
                <w:szCs w:val="20"/>
              </w:rPr>
            </w:pPr>
          </w:p>
        </w:tc>
        <w:tc>
          <w:tcPr>
            <w:tcW w:w="523" w:type="dxa"/>
            <w:gridSpan w:val="2"/>
            <w:shd w:val="clear" w:color="auto" w:fill="auto"/>
          </w:tcPr>
          <w:p w14:paraId="587A880D" w14:textId="77777777" w:rsidR="00991791" w:rsidRPr="005A3C7B" w:rsidRDefault="00991791" w:rsidP="003D2E51">
            <w:pPr>
              <w:spacing w:before="120" w:after="120" w:line="276" w:lineRule="auto"/>
              <w:jc w:val="center"/>
              <w:rPr>
                <w:rFonts w:ascii="Arial" w:hAnsi="Arial" w:cs="Arial"/>
                <w:sz w:val="20"/>
                <w:szCs w:val="20"/>
              </w:rPr>
            </w:pPr>
          </w:p>
        </w:tc>
        <w:tc>
          <w:tcPr>
            <w:tcW w:w="508" w:type="dxa"/>
            <w:shd w:val="clear" w:color="auto" w:fill="auto"/>
          </w:tcPr>
          <w:p w14:paraId="6FC24ABD" w14:textId="77777777" w:rsidR="00991791" w:rsidRDefault="00991791" w:rsidP="003D2E51">
            <w:pPr>
              <w:spacing w:before="120" w:after="120" w:line="276" w:lineRule="auto"/>
              <w:jc w:val="center"/>
              <w:rPr>
                <w:rFonts w:ascii="Arial" w:hAnsi="Arial" w:cs="Arial"/>
                <w:sz w:val="20"/>
                <w:szCs w:val="20"/>
              </w:rPr>
            </w:pPr>
          </w:p>
        </w:tc>
        <w:tc>
          <w:tcPr>
            <w:tcW w:w="507" w:type="dxa"/>
            <w:shd w:val="clear" w:color="auto" w:fill="auto"/>
          </w:tcPr>
          <w:p w14:paraId="0BBA23B5" w14:textId="77777777" w:rsidR="00991791" w:rsidRDefault="00991791" w:rsidP="003D2E51">
            <w:pPr>
              <w:spacing w:before="120" w:after="120" w:line="276" w:lineRule="auto"/>
              <w:jc w:val="center"/>
              <w:rPr>
                <w:rFonts w:ascii="Arial" w:hAnsi="Arial" w:cs="Arial"/>
                <w:sz w:val="20"/>
                <w:szCs w:val="20"/>
              </w:rPr>
            </w:pPr>
          </w:p>
        </w:tc>
        <w:tc>
          <w:tcPr>
            <w:tcW w:w="508" w:type="dxa"/>
            <w:shd w:val="clear" w:color="auto" w:fill="auto"/>
          </w:tcPr>
          <w:p w14:paraId="7EF891B8" w14:textId="77777777" w:rsidR="00991791" w:rsidRDefault="00991791" w:rsidP="003D2E51">
            <w:pPr>
              <w:spacing w:before="120" w:after="120" w:line="276" w:lineRule="auto"/>
              <w:jc w:val="center"/>
              <w:rPr>
                <w:rFonts w:ascii="Arial" w:hAnsi="Arial" w:cs="Arial"/>
                <w:sz w:val="20"/>
                <w:szCs w:val="20"/>
              </w:rPr>
            </w:pPr>
          </w:p>
        </w:tc>
        <w:tc>
          <w:tcPr>
            <w:tcW w:w="514" w:type="dxa"/>
            <w:shd w:val="clear" w:color="auto" w:fill="auto"/>
          </w:tcPr>
          <w:p w14:paraId="20FB3E2D" w14:textId="77777777" w:rsidR="00991791" w:rsidRDefault="00991791" w:rsidP="003D2E51">
            <w:pPr>
              <w:spacing w:before="120" w:after="120" w:line="276" w:lineRule="auto"/>
              <w:jc w:val="center"/>
              <w:rPr>
                <w:rFonts w:ascii="Arial" w:hAnsi="Arial" w:cs="Arial"/>
                <w:sz w:val="20"/>
                <w:szCs w:val="20"/>
              </w:rPr>
            </w:pPr>
          </w:p>
        </w:tc>
        <w:tc>
          <w:tcPr>
            <w:tcW w:w="509" w:type="dxa"/>
            <w:shd w:val="clear" w:color="auto" w:fill="auto"/>
          </w:tcPr>
          <w:p w14:paraId="618D016A"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797C1AC4"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291BDA8C"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2C9C04C0"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7" w:type="dxa"/>
            <w:shd w:val="clear" w:color="auto" w:fill="auto"/>
          </w:tcPr>
          <w:p w14:paraId="786F160F"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58AE3542"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8" w:type="dxa"/>
          </w:tcPr>
          <w:p w14:paraId="2E3E0FE7" w14:textId="77777777" w:rsidR="00991791" w:rsidRDefault="00991791" w:rsidP="003D2E51">
            <w:pPr>
              <w:spacing w:before="120" w:after="120" w:line="276" w:lineRule="auto"/>
              <w:jc w:val="center"/>
              <w:rPr>
                <w:rFonts w:ascii="Arial" w:hAnsi="Arial" w:cs="Arial"/>
                <w:sz w:val="20"/>
                <w:szCs w:val="20"/>
              </w:rPr>
            </w:pPr>
          </w:p>
        </w:tc>
        <w:tc>
          <w:tcPr>
            <w:tcW w:w="508" w:type="dxa"/>
          </w:tcPr>
          <w:p w14:paraId="1DF4CC1D" w14:textId="77777777" w:rsidR="00991791" w:rsidRDefault="00991791" w:rsidP="003D2E51">
            <w:pPr>
              <w:spacing w:before="120" w:after="120" w:line="276" w:lineRule="auto"/>
              <w:jc w:val="center"/>
              <w:rPr>
                <w:rFonts w:ascii="Arial" w:hAnsi="Arial" w:cs="Arial"/>
                <w:sz w:val="20"/>
                <w:szCs w:val="20"/>
              </w:rPr>
            </w:pPr>
          </w:p>
        </w:tc>
        <w:tc>
          <w:tcPr>
            <w:tcW w:w="508" w:type="dxa"/>
            <w:gridSpan w:val="2"/>
          </w:tcPr>
          <w:p w14:paraId="53473B0B" w14:textId="77777777" w:rsidR="00991791" w:rsidRDefault="00991791" w:rsidP="003D2E51">
            <w:pPr>
              <w:spacing w:before="120" w:after="120" w:line="276" w:lineRule="auto"/>
              <w:jc w:val="center"/>
              <w:rPr>
                <w:rFonts w:ascii="Arial" w:hAnsi="Arial" w:cs="Arial"/>
                <w:sz w:val="20"/>
                <w:szCs w:val="20"/>
              </w:rPr>
            </w:pPr>
          </w:p>
        </w:tc>
        <w:tc>
          <w:tcPr>
            <w:tcW w:w="508" w:type="dxa"/>
            <w:shd w:val="clear" w:color="auto" w:fill="auto"/>
          </w:tcPr>
          <w:p w14:paraId="6EB0EBE9" w14:textId="77777777" w:rsidR="00991791" w:rsidRDefault="00991791" w:rsidP="003D2E51">
            <w:pPr>
              <w:spacing w:before="120" w:after="120" w:line="276" w:lineRule="auto"/>
              <w:jc w:val="center"/>
              <w:rPr>
                <w:rFonts w:ascii="Arial" w:hAnsi="Arial" w:cs="Arial"/>
                <w:sz w:val="20"/>
                <w:szCs w:val="20"/>
              </w:rPr>
            </w:pPr>
          </w:p>
        </w:tc>
        <w:tc>
          <w:tcPr>
            <w:tcW w:w="476" w:type="dxa"/>
            <w:gridSpan w:val="2"/>
            <w:shd w:val="clear" w:color="auto" w:fill="auto"/>
          </w:tcPr>
          <w:p w14:paraId="14573E76" w14:textId="77777777" w:rsidR="00991791" w:rsidRDefault="00991791" w:rsidP="003D2E51">
            <w:pPr>
              <w:spacing w:before="120" w:after="120" w:line="276" w:lineRule="auto"/>
              <w:jc w:val="center"/>
              <w:rPr>
                <w:rFonts w:ascii="Arial" w:hAnsi="Arial" w:cs="Arial"/>
                <w:sz w:val="20"/>
                <w:szCs w:val="20"/>
              </w:rPr>
            </w:pPr>
          </w:p>
        </w:tc>
        <w:tc>
          <w:tcPr>
            <w:tcW w:w="567" w:type="dxa"/>
          </w:tcPr>
          <w:p w14:paraId="7203EF3C" w14:textId="77777777" w:rsidR="00991791" w:rsidRPr="005A3C7B" w:rsidRDefault="00991791" w:rsidP="003D2E51">
            <w:pPr>
              <w:spacing w:before="120" w:after="120" w:line="276" w:lineRule="auto"/>
              <w:jc w:val="center"/>
              <w:rPr>
                <w:rFonts w:ascii="Arial" w:hAnsi="Arial" w:cs="Arial"/>
                <w:sz w:val="20"/>
                <w:szCs w:val="20"/>
              </w:rPr>
            </w:pPr>
          </w:p>
        </w:tc>
      </w:tr>
      <w:tr w:rsidR="002A41D8" w:rsidRPr="005A3C7B" w14:paraId="6A2ACE0C" w14:textId="77777777" w:rsidTr="002A41D8">
        <w:trPr>
          <w:trHeight w:val="1832"/>
        </w:trPr>
        <w:tc>
          <w:tcPr>
            <w:tcW w:w="576" w:type="dxa"/>
            <w:vAlign w:val="center"/>
          </w:tcPr>
          <w:p w14:paraId="7065000E" w14:textId="77777777" w:rsidR="00991791" w:rsidRPr="005E119B" w:rsidRDefault="00991791" w:rsidP="003D2E51">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1C7A22B6" wp14:editId="149262F5">
                      <wp:extent cx="220980" cy="213360"/>
                      <wp:effectExtent l="0" t="0" r="26670" b="15240"/>
                      <wp:docPr id="7" name="Ovaal 7"/>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29FD1C9" id="Ovaal 7"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" fillcolor="#70ad47 [3209]" strokecolor="black [3213]" strokeweight=".25pt">
                      <v:stroke joinstyle="miter"/>
                      <w10:anchorlock/>
                    </v:oval>
                  </w:pict>
                </mc:Fallback>
              </mc:AlternateContent>
            </w:r>
          </w:p>
        </w:tc>
        <w:tc>
          <w:tcPr>
            <w:tcW w:w="2458" w:type="dxa"/>
          </w:tcPr>
          <w:p w14:paraId="7D5AA06B" w14:textId="0912A82B" w:rsidR="00991791" w:rsidRPr="00136ADF" w:rsidRDefault="00991791" w:rsidP="003D2E51">
            <w:pPr>
              <w:spacing w:after="0" w:line="276" w:lineRule="auto"/>
              <w:rPr>
                <w:rStyle w:val="Hyperlink"/>
                <w:rFonts w:ascii="Arial" w:hAnsi="Arial" w:cs="Arial"/>
                <w:b/>
                <w:color w:val="0000FF"/>
                <w:sz w:val="20"/>
                <w:szCs w:val="20"/>
              </w:rPr>
            </w:pPr>
            <w:hyperlink r:id="rId18" w:history="1">
              <w:r w:rsidRPr="00136ADF">
                <w:rPr>
                  <w:rStyle w:val="Hyperlink"/>
                  <w:rFonts w:ascii="Arial" w:hAnsi="Arial" w:cs="Arial"/>
                  <w:b/>
                  <w:color w:val="0000FF"/>
                  <w:sz w:val="20"/>
                  <w:szCs w:val="20"/>
                </w:rPr>
                <w:t>LVS-VCLB Wiskunde 5-6</w:t>
              </w:r>
            </w:hyperlink>
          </w:p>
        </w:tc>
        <w:tc>
          <w:tcPr>
            <w:tcW w:w="2248" w:type="dxa"/>
            <w:shd w:val="clear" w:color="auto" w:fill="auto"/>
          </w:tcPr>
          <w:p w14:paraId="18C91A17" w14:textId="29865C5B" w:rsidR="00991791" w:rsidRPr="00077F1D" w:rsidRDefault="00991791" w:rsidP="00465DE3">
            <w:pPr>
              <w:spacing w:before="120" w:after="120" w:line="276" w:lineRule="auto"/>
              <w:jc w:val="center"/>
              <w:rPr>
                <w:rFonts w:ascii="Arial" w:hAnsi="Arial" w:cs="Arial"/>
                <w:sz w:val="20"/>
                <w:szCs w:val="20"/>
              </w:rPr>
            </w:pPr>
            <w:r w:rsidRPr="009A063D">
              <w:rPr>
                <w:rFonts w:ascii="Arial" w:hAnsi="Arial" w:cs="Arial"/>
                <w:sz w:val="20"/>
                <w:szCs w:val="20"/>
              </w:rPr>
              <w:t>Getallenkennis</w:t>
            </w:r>
            <w:r>
              <w:rPr>
                <w:rFonts w:ascii="Arial" w:hAnsi="Arial" w:cs="Arial"/>
                <w:sz w:val="20"/>
                <w:szCs w:val="20"/>
              </w:rPr>
              <w:t xml:space="preserve">, </w:t>
            </w:r>
            <w:r w:rsidRPr="009A063D">
              <w:rPr>
                <w:rFonts w:ascii="Arial" w:hAnsi="Arial" w:cs="Arial"/>
                <w:sz w:val="20"/>
                <w:szCs w:val="20"/>
              </w:rPr>
              <w:t>Bewerkingen</w:t>
            </w:r>
            <w:r>
              <w:rPr>
                <w:rFonts w:ascii="Arial" w:hAnsi="Arial" w:cs="Arial"/>
                <w:sz w:val="20"/>
                <w:szCs w:val="20"/>
              </w:rPr>
              <w:t xml:space="preserve">, </w:t>
            </w:r>
            <w:r w:rsidRPr="009A063D">
              <w:rPr>
                <w:rFonts w:ascii="Arial" w:hAnsi="Arial" w:cs="Arial"/>
                <w:sz w:val="20"/>
                <w:szCs w:val="20"/>
              </w:rPr>
              <w:t>Meten en metend rekenen</w:t>
            </w:r>
            <w:r>
              <w:rPr>
                <w:rFonts w:ascii="Arial" w:hAnsi="Arial" w:cs="Arial"/>
                <w:sz w:val="20"/>
                <w:szCs w:val="20"/>
              </w:rPr>
              <w:t xml:space="preserve">, </w:t>
            </w:r>
            <w:r w:rsidRPr="009A063D">
              <w:rPr>
                <w:rFonts w:ascii="Arial" w:hAnsi="Arial" w:cs="Arial"/>
                <w:sz w:val="20"/>
                <w:szCs w:val="20"/>
              </w:rPr>
              <w:t>Meetkunde</w:t>
            </w:r>
            <w:r>
              <w:rPr>
                <w:rFonts w:ascii="Arial" w:hAnsi="Arial" w:cs="Arial"/>
                <w:sz w:val="20"/>
                <w:szCs w:val="20"/>
              </w:rPr>
              <w:t xml:space="preserve">, </w:t>
            </w:r>
            <w:r w:rsidRPr="009A063D">
              <w:rPr>
                <w:rFonts w:ascii="Arial" w:hAnsi="Arial" w:cs="Arial"/>
                <w:sz w:val="20"/>
                <w:szCs w:val="20"/>
              </w:rPr>
              <w:t>Hoofdrekenen</w:t>
            </w:r>
          </w:p>
        </w:tc>
        <w:tc>
          <w:tcPr>
            <w:tcW w:w="491" w:type="dxa"/>
          </w:tcPr>
          <w:p w14:paraId="159F4A5C" w14:textId="77777777" w:rsidR="00991791" w:rsidRPr="005A3C7B" w:rsidRDefault="00991791" w:rsidP="003D2E51">
            <w:pPr>
              <w:spacing w:before="120" w:after="120" w:line="276" w:lineRule="auto"/>
              <w:jc w:val="center"/>
              <w:rPr>
                <w:rFonts w:ascii="Arial" w:hAnsi="Arial" w:cs="Arial"/>
                <w:sz w:val="20"/>
                <w:szCs w:val="20"/>
              </w:rPr>
            </w:pPr>
          </w:p>
        </w:tc>
        <w:tc>
          <w:tcPr>
            <w:tcW w:w="523" w:type="dxa"/>
            <w:gridSpan w:val="2"/>
            <w:shd w:val="clear" w:color="auto" w:fill="auto"/>
          </w:tcPr>
          <w:p w14:paraId="1AF45576" w14:textId="77777777" w:rsidR="00991791" w:rsidRPr="005A3C7B" w:rsidRDefault="00991791" w:rsidP="003D2E51">
            <w:pPr>
              <w:spacing w:before="120" w:after="120" w:line="276" w:lineRule="auto"/>
              <w:jc w:val="center"/>
              <w:rPr>
                <w:rFonts w:ascii="Arial" w:hAnsi="Arial" w:cs="Arial"/>
                <w:sz w:val="20"/>
                <w:szCs w:val="20"/>
              </w:rPr>
            </w:pPr>
          </w:p>
        </w:tc>
        <w:tc>
          <w:tcPr>
            <w:tcW w:w="508" w:type="dxa"/>
            <w:shd w:val="clear" w:color="auto" w:fill="auto"/>
          </w:tcPr>
          <w:p w14:paraId="2A7F3F86" w14:textId="77777777" w:rsidR="00991791" w:rsidRDefault="00991791" w:rsidP="003D2E51">
            <w:pPr>
              <w:spacing w:before="120" w:after="120" w:line="276" w:lineRule="auto"/>
              <w:jc w:val="center"/>
              <w:rPr>
                <w:rFonts w:ascii="Arial" w:hAnsi="Arial" w:cs="Arial"/>
                <w:sz w:val="20"/>
                <w:szCs w:val="20"/>
              </w:rPr>
            </w:pPr>
          </w:p>
        </w:tc>
        <w:tc>
          <w:tcPr>
            <w:tcW w:w="507" w:type="dxa"/>
            <w:shd w:val="clear" w:color="auto" w:fill="auto"/>
          </w:tcPr>
          <w:p w14:paraId="6EB4BF3C" w14:textId="77777777" w:rsidR="00991791" w:rsidRDefault="00991791" w:rsidP="003D2E51">
            <w:pPr>
              <w:spacing w:before="120" w:after="120" w:line="276" w:lineRule="auto"/>
              <w:jc w:val="center"/>
              <w:rPr>
                <w:rFonts w:ascii="Arial" w:hAnsi="Arial" w:cs="Arial"/>
                <w:sz w:val="20"/>
                <w:szCs w:val="20"/>
              </w:rPr>
            </w:pPr>
          </w:p>
        </w:tc>
        <w:tc>
          <w:tcPr>
            <w:tcW w:w="508" w:type="dxa"/>
            <w:shd w:val="clear" w:color="auto" w:fill="auto"/>
          </w:tcPr>
          <w:p w14:paraId="27194C8C" w14:textId="77777777" w:rsidR="00991791" w:rsidRDefault="00991791" w:rsidP="003D2E51">
            <w:pPr>
              <w:spacing w:before="120" w:after="120" w:line="276" w:lineRule="auto"/>
              <w:jc w:val="center"/>
              <w:rPr>
                <w:rFonts w:ascii="Arial" w:hAnsi="Arial" w:cs="Arial"/>
                <w:sz w:val="20"/>
                <w:szCs w:val="20"/>
              </w:rPr>
            </w:pPr>
          </w:p>
        </w:tc>
        <w:tc>
          <w:tcPr>
            <w:tcW w:w="514" w:type="dxa"/>
            <w:shd w:val="clear" w:color="auto" w:fill="auto"/>
          </w:tcPr>
          <w:p w14:paraId="109A5222" w14:textId="77777777" w:rsidR="00991791" w:rsidRDefault="00991791" w:rsidP="003D2E51">
            <w:pPr>
              <w:spacing w:before="120" w:after="120" w:line="276" w:lineRule="auto"/>
              <w:jc w:val="center"/>
              <w:rPr>
                <w:rFonts w:ascii="Arial" w:hAnsi="Arial" w:cs="Arial"/>
                <w:sz w:val="20"/>
                <w:szCs w:val="20"/>
              </w:rPr>
            </w:pPr>
          </w:p>
        </w:tc>
        <w:tc>
          <w:tcPr>
            <w:tcW w:w="509" w:type="dxa"/>
            <w:shd w:val="clear" w:color="auto" w:fill="auto"/>
          </w:tcPr>
          <w:p w14:paraId="0B4D8978" w14:textId="77777777" w:rsidR="00991791" w:rsidRDefault="00991791" w:rsidP="003D2E51">
            <w:pPr>
              <w:spacing w:before="120" w:after="120" w:line="276" w:lineRule="auto"/>
              <w:jc w:val="center"/>
              <w:rPr>
                <w:rFonts w:ascii="Arial" w:hAnsi="Arial" w:cs="Arial"/>
                <w:sz w:val="20"/>
                <w:szCs w:val="20"/>
              </w:rPr>
            </w:pPr>
          </w:p>
        </w:tc>
        <w:tc>
          <w:tcPr>
            <w:tcW w:w="508" w:type="dxa"/>
            <w:shd w:val="clear" w:color="auto" w:fill="auto"/>
          </w:tcPr>
          <w:p w14:paraId="389F6D07" w14:textId="77777777" w:rsidR="00991791" w:rsidRDefault="00991791" w:rsidP="003D2E51">
            <w:pPr>
              <w:spacing w:before="120" w:after="120" w:line="276" w:lineRule="auto"/>
              <w:jc w:val="center"/>
              <w:rPr>
                <w:rFonts w:ascii="Arial" w:hAnsi="Arial" w:cs="Arial"/>
                <w:sz w:val="20"/>
                <w:szCs w:val="20"/>
              </w:rPr>
            </w:pPr>
          </w:p>
        </w:tc>
        <w:tc>
          <w:tcPr>
            <w:tcW w:w="509" w:type="dxa"/>
            <w:shd w:val="clear" w:color="auto" w:fill="auto"/>
          </w:tcPr>
          <w:p w14:paraId="5726745E" w14:textId="77777777" w:rsidR="00991791" w:rsidRDefault="00991791" w:rsidP="003D2E51">
            <w:pPr>
              <w:spacing w:before="120" w:after="120" w:line="276" w:lineRule="auto"/>
              <w:jc w:val="center"/>
              <w:rPr>
                <w:rFonts w:ascii="Arial" w:hAnsi="Arial" w:cs="Arial"/>
                <w:sz w:val="20"/>
                <w:szCs w:val="20"/>
              </w:rPr>
            </w:pPr>
          </w:p>
        </w:tc>
        <w:tc>
          <w:tcPr>
            <w:tcW w:w="509" w:type="dxa"/>
            <w:shd w:val="clear" w:color="auto" w:fill="auto"/>
          </w:tcPr>
          <w:p w14:paraId="794B1748" w14:textId="77777777" w:rsidR="00991791" w:rsidRDefault="00991791" w:rsidP="003D2E51">
            <w:pPr>
              <w:spacing w:before="120" w:after="120" w:line="276" w:lineRule="auto"/>
              <w:jc w:val="center"/>
              <w:rPr>
                <w:rFonts w:ascii="Arial" w:hAnsi="Arial" w:cs="Arial"/>
                <w:sz w:val="20"/>
                <w:szCs w:val="20"/>
              </w:rPr>
            </w:pPr>
          </w:p>
        </w:tc>
        <w:tc>
          <w:tcPr>
            <w:tcW w:w="507" w:type="dxa"/>
            <w:shd w:val="clear" w:color="auto" w:fill="auto"/>
          </w:tcPr>
          <w:p w14:paraId="50C91CE4" w14:textId="77777777" w:rsidR="00991791" w:rsidRDefault="00991791" w:rsidP="003D2E51">
            <w:pPr>
              <w:spacing w:before="120" w:after="120" w:line="276" w:lineRule="auto"/>
              <w:jc w:val="center"/>
              <w:rPr>
                <w:rFonts w:ascii="Arial" w:hAnsi="Arial" w:cs="Arial"/>
                <w:sz w:val="20"/>
                <w:szCs w:val="20"/>
              </w:rPr>
            </w:pPr>
          </w:p>
        </w:tc>
        <w:tc>
          <w:tcPr>
            <w:tcW w:w="509" w:type="dxa"/>
            <w:shd w:val="clear" w:color="auto" w:fill="auto"/>
          </w:tcPr>
          <w:p w14:paraId="4E663ADB" w14:textId="77777777" w:rsidR="00991791" w:rsidRDefault="00991791" w:rsidP="003D2E51">
            <w:pPr>
              <w:spacing w:before="120" w:after="120" w:line="276" w:lineRule="auto"/>
              <w:jc w:val="center"/>
              <w:rPr>
                <w:rFonts w:ascii="Arial" w:hAnsi="Arial" w:cs="Arial"/>
                <w:sz w:val="20"/>
                <w:szCs w:val="20"/>
              </w:rPr>
            </w:pPr>
          </w:p>
        </w:tc>
        <w:tc>
          <w:tcPr>
            <w:tcW w:w="508" w:type="dxa"/>
          </w:tcPr>
          <w:p w14:paraId="42ECD034"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8" w:type="dxa"/>
          </w:tcPr>
          <w:p w14:paraId="11FC4345"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8" w:type="dxa"/>
            <w:gridSpan w:val="2"/>
          </w:tcPr>
          <w:p w14:paraId="15AD6285"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37A9417D"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476" w:type="dxa"/>
            <w:gridSpan w:val="2"/>
            <w:shd w:val="clear" w:color="auto" w:fill="auto"/>
          </w:tcPr>
          <w:p w14:paraId="73422296" w14:textId="77777777" w:rsidR="00991791" w:rsidRDefault="00991791" w:rsidP="003D2E51">
            <w:pPr>
              <w:spacing w:before="120" w:after="120" w:line="276" w:lineRule="auto"/>
              <w:jc w:val="center"/>
              <w:rPr>
                <w:rFonts w:ascii="Arial" w:hAnsi="Arial" w:cs="Arial"/>
                <w:sz w:val="20"/>
                <w:szCs w:val="20"/>
              </w:rPr>
            </w:pPr>
            <w:r>
              <w:rPr>
                <w:rFonts w:ascii="Arial" w:hAnsi="Arial" w:cs="Arial"/>
                <w:sz w:val="20"/>
                <w:szCs w:val="20"/>
              </w:rPr>
              <w:t>X</w:t>
            </w:r>
          </w:p>
        </w:tc>
        <w:tc>
          <w:tcPr>
            <w:tcW w:w="567" w:type="dxa"/>
          </w:tcPr>
          <w:p w14:paraId="4B35CDF3" w14:textId="77777777" w:rsidR="00991791" w:rsidRPr="005A3C7B" w:rsidRDefault="00991791" w:rsidP="003D2E51">
            <w:pPr>
              <w:spacing w:before="120" w:after="120" w:line="276" w:lineRule="auto"/>
              <w:jc w:val="center"/>
              <w:rPr>
                <w:rFonts w:ascii="Arial" w:hAnsi="Arial" w:cs="Arial"/>
                <w:sz w:val="20"/>
                <w:szCs w:val="20"/>
              </w:rPr>
            </w:pPr>
          </w:p>
        </w:tc>
      </w:tr>
      <w:tr w:rsidR="002A41D8" w:rsidRPr="005A3C7B" w14:paraId="5CCEF8B3" w14:textId="77777777" w:rsidTr="002A41D8">
        <w:trPr>
          <w:trHeight w:val="1213"/>
        </w:trPr>
        <w:tc>
          <w:tcPr>
            <w:tcW w:w="576" w:type="dxa"/>
            <w:vAlign w:val="center"/>
          </w:tcPr>
          <w:p w14:paraId="03D1D5AB" w14:textId="77777777" w:rsidR="00991791" w:rsidRPr="005E119B" w:rsidRDefault="00991791" w:rsidP="00632CE7">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B27DCB2" wp14:editId="134A6133">
                      <wp:extent cx="220980" cy="213360"/>
                      <wp:effectExtent l="0" t="0" r="26670" b="15240"/>
                      <wp:docPr id="6" name="Ovaal 6"/>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7C59C25" id="Ovaal 6"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" fillcolor="#70ad47 [3209]" strokecolor="black [3213]" strokeweight=".25pt">
                      <v:stroke joinstyle="miter"/>
                      <w10:anchorlock/>
                    </v:oval>
                  </w:pict>
                </mc:Fallback>
              </mc:AlternateContent>
            </w:r>
          </w:p>
        </w:tc>
        <w:tc>
          <w:tcPr>
            <w:tcW w:w="2458" w:type="dxa"/>
          </w:tcPr>
          <w:p w14:paraId="396E1B93" w14:textId="77777777" w:rsidR="00991791" w:rsidRDefault="00991791" w:rsidP="00632CE7">
            <w:pPr>
              <w:spacing w:before="120" w:after="0" w:line="276" w:lineRule="auto"/>
              <w:rPr>
                <w:rStyle w:val="Hyperlink"/>
                <w:rFonts w:ascii="Arial" w:hAnsi="Arial" w:cs="Arial"/>
                <w:b/>
                <w:color w:val="2F5496" w:themeColor="accent1" w:themeShade="BF"/>
                <w:sz w:val="20"/>
              </w:rPr>
            </w:pPr>
            <w:hyperlink r:id="rId19" w:history="1">
              <w:r w:rsidRPr="00136ADF">
                <w:rPr>
                  <w:rStyle w:val="Hyperlink"/>
                  <w:rFonts w:ascii="Arial" w:hAnsi="Arial" w:cs="Arial"/>
                  <w:b/>
                  <w:color w:val="0000FF"/>
                  <w:sz w:val="20"/>
                  <w:szCs w:val="20"/>
                </w:rPr>
                <w:t>TMMR</w:t>
              </w:r>
            </w:hyperlink>
            <w:r w:rsidRPr="00136ADF">
              <w:rPr>
                <w:rStyle w:val="Hyperlink"/>
                <w:color w:val="0000FF"/>
                <w:szCs w:val="20"/>
              </w:rPr>
              <w:t xml:space="preserve"> </w:t>
            </w:r>
            <w:r w:rsidRPr="00136ADF">
              <w:rPr>
                <w:rStyle w:val="Hyperlink"/>
                <w:b/>
                <w:bCs/>
                <w:szCs w:val="20"/>
                <w:u w:val="none"/>
              </w:rPr>
              <w:t>,</w:t>
            </w:r>
            <w:r>
              <w:rPr>
                <w:rFonts w:ascii="Arial" w:hAnsi="Arial" w:cs="Arial"/>
                <w:b/>
                <w:sz w:val="20"/>
              </w:rPr>
              <w:t xml:space="preserve"> T</w:t>
            </w:r>
            <w:r w:rsidRPr="00136ADF">
              <w:rPr>
                <w:rFonts w:ascii="Arial" w:hAnsi="Arial" w:cs="Arial"/>
                <w:b/>
                <w:sz w:val="20"/>
              </w:rPr>
              <w:t>est Meten en Metend Rekenen</w:t>
            </w:r>
            <w:r>
              <w:rPr>
                <w:rStyle w:val="Hyperlink"/>
                <w:rFonts w:ascii="Arial" w:hAnsi="Arial" w:cs="Arial"/>
                <w:b/>
                <w:color w:val="2F5496" w:themeColor="accent1" w:themeShade="BF"/>
                <w:sz w:val="20"/>
              </w:rPr>
              <w:t xml:space="preserve"> </w:t>
            </w:r>
          </w:p>
          <w:p w14:paraId="2995B731" w14:textId="77777777" w:rsidR="002A41D8" w:rsidRDefault="002A41D8" w:rsidP="00632CE7">
            <w:pPr>
              <w:spacing w:before="120" w:after="0" w:line="276" w:lineRule="auto"/>
              <w:rPr>
                <w:rStyle w:val="Hyperlink"/>
              </w:rPr>
            </w:pPr>
          </w:p>
          <w:p w14:paraId="23FEC5E8" w14:textId="5024A9DF" w:rsidR="002A41D8" w:rsidRPr="001E3ED6" w:rsidRDefault="002A41D8" w:rsidP="00632CE7">
            <w:pPr>
              <w:spacing w:before="120" w:after="0" w:line="276" w:lineRule="auto"/>
              <w:rPr>
                <w:rFonts w:ascii="Arial" w:hAnsi="Arial" w:cs="Arial"/>
                <w:b/>
                <w:color w:val="2F5496" w:themeColor="accent1" w:themeShade="BF"/>
                <w:sz w:val="20"/>
                <w:u w:val="single"/>
              </w:rPr>
            </w:pPr>
          </w:p>
        </w:tc>
        <w:tc>
          <w:tcPr>
            <w:tcW w:w="2248" w:type="dxa"/>
            <w:shd w:val="clear" w:color="auto" w:fill="auto"/>
          </w:tcPr>
          <w:p w14:paraId="7FFB2560" w14:textId="6387246A" w:rsidR="00991791" w:rsidRDefault="00991791" w:rsidP="00465DE3">
            <w:pPr>
              <w:spacing w:before="120" w:after="120" w:line="276" w:lineRule="auto"/>
              <w:jc w:val="center"/>
              <w:rPr>
                <w:rFonts w:ascii="Arial" w:hAnsi="Arial" w:cs="Arial"/>
                <w:sz w:val="20"/>
                <w:szCs w:val="20"/>
              </w:rPr>
            </w:pPr>
            <w:r w:rsidRPr="00DC3833">
              <w:rPr>
                <w:rFonts w:ascii="Arial" w:hAnsi="Arial" w:cs="Arial"/>
                <w:sz w:val="20"/>
                <w:szCs w:val="20"/>
              </w:rPr>
              <w:t>metend rekenen</w:t>
            </w:r>
            <w:r>
              <w:rPr>
                <w:rFonts w:ascii="Arial" w:hAnsi="Arial" w:cs="Arial"/>
                <w:sz w:val="20"/>
                <w:szCs w:val="20"/>
              </w:rPr>
              <w:t xml:space="preserve"> en</w:t>
            </w:r>
            <w:r w:rsidRPr="00DC3833">
              <w:rPr>
                <w:rFonts w:ascii="Arial" w:hAnsi="Arial" w:cs="Arial"/>
                <w:sz w:val="20"/>
                <w:szCs w:val="20"/>
              </w:rPr>
              <w:t xml:space="preserve"> meetvaardigheden</w:t>
            </w:r>
          </w:p>
        </w:tc>
        <w:tc>
          <w:tcPr>
            <w:tcW w:w="491" w:type="dxa"/>
          </w:tcPr>
          <w:p w14:paraId="2A0DE20A" w14:textId="77777777" w:rsidR="00991791" w:rsidRPr="005A3C7B" w:rsidRDefault="00991791" w:rsidP="00632CE7">
            <w:pPr>
              <w:spacing w:before="120" w:after="120" w:line="276" w:lineRule="auto"/>
              <w:jc w:val="center"/>
              <w:rPr>
                <w:rFonts w:ascii="Arial" w:hAnsi="Arial" w:cs="Arial"/>
                <w:sz w:val="20"/>
                <w:szCs w:val="20"/>
              </w:rPr>
            </w:pPr>
          </w:p>
        </w:tc>
        <w:tc>
          <w:tcPr>
            <w:tcW w:w="523" w:type="dxa"/>
            <w:gridSpan w:val="2"/>
            <w:shd w:val="clear" w:color="auto" w:fill="auto"/>
          </w:tcPr>
          <w:p w14:paraId="71A55EDD" w14:textId="77777777" w:rsidR="00991791" w:rsidRPr="005A3C7B" w:rsidRDefault="00991791" w:rsidP="00632CE7">
            <w:pPr>
              <w:spacing w:before="120" w:after="120" w:line="276" w:lineRule="auto"/>
              <w:jc w:val="center"/>
              <w:rPr>
                <w:rFonts w:ascii="Arial" w:hAnsi="Arial" w:cs="Arial"/>
                <w:sz w:val="20"/>
                <w:szCs w:val="20"/>
              </w:rPr>
            </w:pPr>
          </w:p>
        </w:tc>
        <w:tc>
          <w:tcPr>
            <w:tcW w:w="508" w:type="dxa"/>
            <w:shd w:val="clear" w:color="auto" w:fill="auto"/>
          </w:tcPr>
          <w:p w14:paraId="70353E31" w14:textId="77777777" w:rsidR="00991791" w:rsidRDefault="00991791" w:rsidP="00632CE7">
            <w:pPr>
              <w:spacing w:before="120" w:after="120" w:line="276" w:lineRule="auto"/>
              <w:jc w:val="center"/>
              <w:rPr>
                <w:rFonts w:ascii="Arial" w:hAnsi="Arial" w:cs="Arial"/>
                <w:sz w:val="20"/>
                <w:szCs w:val="20"/>
              </w:rPr>
            </w:pPr>
          </w:p>
        </w:tc>
        <w:tc>
          <w:tcPr>
            <w:tcW w:w="507" w:type="dxa"/>
            <w:shd w:val="clear" w:color="auto" w:fill="auto"/>
          </w:tcPr>
          <w:p w14:paraId="459FCC05" w14:textId="77777777" w:rsidR="00991791" w:rsidRDefault="00991791" w:rsidP="00632CE7">
            <w:pPr>
              <w:spacing w:before="120" w:after="120" w:line="276" w:lineRule="auto"/>
              <w:jc w:val="center"/>
              <w:rPr>
                <w:rFonts w:ascii="Arial" w:hAnsi="Arial" w:cs="Arial"/>
                <w:sz w:val="20"/>
                <w:szCs w:val="20"/>
              </w:rPr>
            </w:pPr>
          </w:p>
        </w:tc>
        <w:tc>
          <w:tcPr>
            <w:tcW w:w="508" w:type="dxa"/>
            <w:shd w:val="clear" w:color="auto" w:fill="auto"/>
          </w:tcPr>
          <w:p w14:paraId="1E62BD27" w14:textId="77777777" w:rsidR="00991791" w:rsidRDefault="00991791" w:rsidP="00632CE7">
            <w:pPr>
              <w:spacing w:before="120" w:after="120" w:line="276" w:lineRule="auto"/>
              <w:jc w:val="center"/>
              <w:rPr>
                <w:rFonts w:ascii="Arial" w:hAnsi="Arial" w:cs="Arial"/>
                <w:sz w:val="20"/>
                <w:szCs w:val="20"/>
              </w:rPr>
            </w:pPr>
          </w:p>
        </w:tc>
        <w:tc>
          <w:tcPr>
            <w:tcW w:w="514" w:type="dxa"/>
            <w:shd w:val="clear" w:color="auto" w:fill="auto"/>
          </w:tcPr>
          <w:p w14:paraId="4CFF32C5" w14:textId="77777777" w:rsidR="00991791" w:rsidRDefault="00991791"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754B92D8" w14:textId="77777777" w:rsidR="00991791" w:rsidRDefault="00991791" w:rsidP="00632CE7">
            <w:pPr>
              <w:spacing w:before="120" w:after="120" w:line="276" w:lineRule="auto"/>
              <w:jc w:val="center"/>
              <w:rPr>
                <w:rFonts w:ascii="Arial" w:hAnsi="Arial" w:cs="Arial"/>
                <w:sz w:val="20"/>
                <w:szCs w:val="20"/>
              </w:rPr>
            </w:pPr>
          </w:p>
        </w:tc>
        <w:tc>
          <w:tcPr>
            <w:tcW w:w="508" w:type="dxa"/>
            <w:shd w:val="clear" w:color="auto" w:fill="auto"/>
          </w:tcPr>
          <w:p w14:paraId="6F4D5C28" w14:textId="77777777" w:rsidR="00991791" w:rsidRDefault="00991791" w:rsidP="00632CE7">
            <w:pPr>
              <w:spacing w:before="120" w:after="120" w:line="276" w:lineRule="auto"/>
              <w:jc w:val="center"/>
              <w:rPr>
                <w:rFonts w:ascii="Arial" w:hAnsi="Arial" w:cs="Arial"/>
                <w:sz w:val="20"/>
                <w:szCs w:val="20"/>
              </w:rPr>
            </w:pPr>
          </w:p>
        </w:tc>
        <w:tc>
          <w:tcPr>
            <w:tcW w:w="509" w:type="dxa"/>
            <w:shd w:val="clear" w:color="auto" w:fill="auto"/>
          </w:tcPr>
          <w:p w14:paraId="05D555C2" w14:textId="77777777" w:rsidR="00991791" w:rsidRDefault="00991791"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6447A441" w14:textId="77777777" w:rsidR="00991791" w:rsidRDefault="00991791" w:rsidP="00632CE7">
            <w:pPr>
              <w:spacing w:before="120" w:after="120" w:line="276" w:lineRule="auto"/>
              <w:jc w:val="center"/>
              <w:rPr>
                <w:rFonts w:ascii="Arial" w:hAnsi="Arial" w:cs="Arial"/>
                <w:sz w:val="20"/>
                <w:szCs w:val="20"/>
              </w:rPr>
            </w:pPr>
          </w:p>
        </w:tc>
        <w:tc>
          <w:tcPr>
            <w:tcW w:w="507" w:type="dxa"/>
            <w:shd w:val="clear" w:color="auto" w:fill="auto"/>
          </w:tcPr>
          <w:p w14:paraId="2B7534F8" w14:textId="77777777" w:rsidR="00991791" w:rsidRDefault="00991791" w:rsidP="00632CE7">
            <w:pPr>
              <w:spacing w:before="120" w:after="120" w:line="276" w:lineRule="auto"/>
              <w:jc w:val="center"/>
              <w:rPr>
                <w:rFonts w:ascii="Arial" w:hAnsi="Arial" w:cs="Arial"/>
                <w:sz w:val="20"/>
                <w:szCs w:val="20"/>
              </w:rPr>
            </w:pPr>
          </w:p>
        </w:tc>
        <w:tc>
          <w:tcPr>
            <w:tcW w:w="509" w:type="dxa"/>
            <w:shd w:val="clear" w:color="auto" w:fill="auto"/>
          </w:tcPr>
          <w:p w14:paraId="4A7DE263" w14:textId="77777777" w:rsidR="00991791" w:rsidRDefault="00991791"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tcPr>
          <w:p w14:paraId="5A62D711" w14:textId="77777777" w:rsidR="00991791" w:rsidRDefault="00991791" w:rsidP="00632CE7">
            <w:pPr>
              <w:spacing w:before="120" w:after="120" w:line="276" w:lineRule="auto"/>
              <w:jc w:val="center"/>
              <w:rPr>
                <w:rFonts w:ascii="Arial" w:hAnsi="Arial" w:cs="Arial"/>
                <w:sz w:val="20"/>
                <w:szCs w:val="20"/>
              </w:rPr>
            </w:pPr>
          </w:p>
        </w:tc>
        <w:tc>
          <w:tcPr>
            <w:tcW w:w="508" w:type="dxa"/>
          </w:tcPr>
          <w:p w14:paraId="1CE17E9F" w14:textId="77777777" w:rsidR="00991791" w:rsidRDefault="00991791" w:rsidP="00632CE7">
            <w:pPr>
              <w:spacing w:before="120" w:after="120" w:line="276" w:lineRule="auto"/>
              <w:jc w:val="center"/>
              <w:rPr>
                <w:rFonts w:ascii="Arial" w:hAnsi="Arial" w:cs="Arial"/>
                <w:sz w:val="20"/>
                <w:szCs w:val="20"/>
              </w:rPr>
            </w:pPr>
          </w:p>
        </w:tc>
        <w:tc>
          <w:tcPr>
            <w:tcW w:w="508" w:type="dxa"/>
            <w:gridSpan w:val="2"/>
          </w:tcPr>
          <w:p w14:paraId="11C34C44" w14:textId="77777777" w:rsidR="00991791" w:rsidRDefault="00991791"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0C519084" w14:textId="77777777" w:rsidR="00991791" w:rsidRDefault="00991791" w:rsidP="00632CE7">
            <w:pPr>
              <w:spacing w:before="120" w:after="120" w:line="276" w:lineRule="auto"/>
              <w:jc w:val="center"/>
              <w:rPr>
                <w:rFonts w:ascii="Arial" w:hAnsi="Arial" w:cs="Arial"/>
                <w:sz w:val="20"/>
                <w:szCs w:val="20"/>
              </w:rPr>
            </w:pPr>
          </w:p>
        </w:tc>
        <w:tc>
          <w:tcPr>
            <w:tcW w:w="476" w:type="dxa"/>
            <w:gridSpan w:val="2"/>
            <w:shd w:val="clear" w:color="auto" w:fill="auto"/>
          </w:tcPr>
          <w:p w14:paraId="3021DA31" w14:textId="77777777" w:rsidR="00991791" w:rsidRDefault="00991791" w:rsidP="00632CE7">
            <w:pPr>
              <w:spacing w:before="120" w:after="120" w:line="276" w:lineRule="auto"/>
              <w:jc w:val="center"/>
              <w:rPr>
                <w:rFonts w:ascii="Arial" w:hAnsi="Arial" w:cs="Arial"/>
                <w:sz w:val="20"/>
                <w:szCs w:val="20"/>
              </w:rPr>
            </w:pPr>
          </w:p>
        </w:tc>
        <w:tc>
          <w:tcPr>
            <w:tcW w:w="567" w:type="dxa"/>
          </w:tcPr>
          <w:p w14:paraId="1DBC5328" w14:textId="77777777" w:rsidR="00991791" w:rsidRPr="005A3C7B" w:rsidRDefault="00991791" w:rsidP="00632CE7">
            <w:pPr>
              <w:spacing w:before="120" w:after="120" w:line="276" w:lineRule="auto"/>
              <w:jc w:val="center"/>
              <w:rPr>
                <w:rFonts w:ascii="Arial" w:hAnsi="Arial" w:cs="Arial"/>
                <w:sz w:val="20"/>
                <w:szCs w:val="20"/>
              </w:rPr>
            </w:pPr>
            <w:r>
              <w:rPr>
                <w:rFonts w:ascii="Arial" w:hAnsi="Arial" w:cs="Arial"/>
                <w:sz w:val="20"/>
                <w:szCs w:val="20"/>
              </w:rPr>
              <w:t>X</w:t>
            </w:r>
          </w:p>
        </w:tc>
      </w:tr>
      <w:tr w:rsidR="002A41D8" w:rsidRPr="005A3C7B" w14:paraId="695AF931" w14:textId="77777777" w:rsidTr="002A41D8">
        <w:trPr>
          <w:trHeight w:val="334"/>
        </w:trPr>
        <w:tc>
          <w:tcPr>
            <w:tcW w:w="14459" w:type="dxa"/>
            <w:gridSpan w:val="24"/>
            <w:shd w:val="clear" w:color="auto" w:fill="D0EAF1"/>
            <w:vAlign w:val="center"/>
          </w:tcPr>
          <w:p w14:paraId="20474627" w14:textId="74C9EEAC" w:rsidR="002A41D8" w:rsidRPr="002A41D8" w:rsidRDefault="002A41D8" w:rsidP="002A41D8">
            <w:pPr>
              <w:jc w:val="center"/>
              <w:rPr>
                <w:rFonts w:ascii="Arial" w:hAnsi="Arial" w:cs="Arial"/>
                <w:b/>
                <w:smallCaps/>
                <w:color w:val="016666"/>
                <w:sz w:val="32"/>
              </w:rPr>
            </w:pPr>
            <w:r>
              <w:rPr>
                <w:rFonts w:ascii="Arial" w:hAnsi="Arial" w:cs="Arial"/>
                <w:b/>
                <w:smallCaps/>
                <w:color w:val="016666"/>
                <w:sz w:val="32"/>
              </w:rPr>
              <w:lastRenderedPageBreak/>
              <w:t>Wiskunde</w:t>
            </w:r>
          </w:p>
        </w:tc>
      </w:tr>
      <w:tr w:rsidR="002A41D8" w:rsidRPr="005A3C7B" w14:paraId="576AFA0B" w14:textId="77777777" w:rsidTr="002A41D8">
        <w:trPr>
          <w:trHeight w:val="334"/>
        </w:trPr>
        <w:tc>
          <w:tcPr>
            <w:tcW w:w="576" w:type="dxa"/>
            <w:vMerge w:val="restart"/>
            <w:vAlign w:val="center"/>
          </w:tcPr>
          <w:p w14:paraId="1A6E5CC8" w14:textId="77777777" w:rsidR="002A41D8" w:rsidRPr="005E119B" w:rsidRDefault="002A41D8" w:rsidP="00632CE7">
            <w:pPr>
              <w:rPr>
                <w:rFonts w:ascii="Arial" w:hAnsi="Arial" w:cs="Arial"/>
                <w:noProof/>
                <w:lang w:eastAsia="nl-BE"/>
              </w:rPr>
            </w:pPr>
          </w:p>
        </w:tc>
        <w:tc>
          <w:tcPr>
            <w:tcW w:w="2458" w:type="dxa"/>
            <w:vMerge w:val="restart"/>
          </w:tcPr>
          <w:p w14:paraId="16EA2180" w14:textId="3884976C" w:rsidR="002A41D8" w:rsidRDefault="002A41D8" w:rsidP="00632CE7">
            <w:pPr>
              <w:spacing w:before="120" w:after="0" w:line="276" w:lineRule="auto"/>
            </w:pPr>
            <w:r>
              <w:rPr>
                <w:rFonts w:ascii="Arial" w:hAnsi="Arial" w:cs="Arial"/>
                <w:b/>
                <w:smallCaps/>
                <w:color w:val="016666"/>
                <w:sz w:val="24"/>
              </w:rPr>
              <w:t>t</w:t>
            </w:r>
            <w:r w:rsidRPr="005E119B">
              <w:rPr>
                <w:rFonts w:ascii="Arial" w:hAnsi="Arial" w:cs="Arial"/>
                <w:b/>
                <w:smallCaps/>
                <w:color w:val="016666"/>
                <w:sz w:val="24"/>
              </w:rPr>
              <w:t>est</w:t>
            </w:r>
          </w:p>
        </w:tc>
        <w:tc>
          <w:tcPr>
            <w:tcW w:w="2248" w:type="dxa"/>
            <w:vMerge w:val="restart"/>
            <w:shd w:val="clear" w:color="auto" w:fill="auto"/>
          </w:tcPr>
          <w:p w14:paraId="2F13F1DC" w14:textId="539B6A4C" w:rsidR="002A41D8" w:rsidRPr="00DC3833" w:rsidRDefault="002A41D8" w:rsidP="00632CE7">
            <w:pPr>
              <w:spacing w:before="120" w:after="120" w:line="276" w:lineRule="auto"/>
              <w:jc w:val="center"/>
              <w:rPr>
                <w:rFonts w:ascii="Arial" w:hAnsi="Arial" w:cs="Arial"/>
                <w:sz w:val="20"/>
                <w:szCs w:val="20"/>
              </w:rPr>
            </w:pPr>
            <w:r>
              <w:rPr>
                <w:rFonts w:ascii="Arial" w:hAnsi="Arial" w:cs="Arial"/>
                <w:b/>
                <w:smallCaps/>
                <w:color w:val="016666"/>
                <w:sz w:val="24"/>
              </w:rPr>
              <w:t>beschrijving</w:t>
            </w:r>
          </w:p>
        </w:tc>
        <w:tc>
          <w:tcPr>
            <w:tcW w:w="9177" w:type="dxa"/>
            <w:gridSpan w:val="21"/>
          </w:tcPr>
          <w:p w14:paraId="04176965" w14:textId="77777777" w:rsidR="002A41D8" w:rsidRDefault="002A41D8" w:rsidP="002A41D8">
            <w:pPr>
              <w:jc w:val="center"/>
            </w:pPr>
            <w:r>
              <w:rPr>
                <w:rFonts w:ascii="Arial" w:hAnsi="Arial" w:cs="Arial"/>
                <w:b/>
                <w:smallCaps/>
                <w:color w:val="016666"/>
                <w:sz w:val="24"/>
              </w:rPr>
              <w:t>d</w:t>
            </w:r>
            <w:r w:rsidRPr="005E119B">
              <w:rPr>
                <w:rFonts w:ascii="Arial" w:hAnsi="Arial" w:cs="Arial"/>
                <w:b/>
                <w:smallCaps/>
                <w:color w:val="016666"/>
                <w:sz w:val="24"/>
              </w:rPr>
              <w:t>oelgroep</w:t>
            </w:r>
            <w:r>
              <w:rPr>
                <w:rFonts w:ascii="Arial" w:hAnsi="Arial" w:cs="Arial"/>
                <w:b/>
                <w:smallCaps/>
                <w:color w:val="016666"/>
                <w:sz w:val="24"/>
              </w:rPr>
              <w:t>/n</w:t>
            </w:r>
            <w:r w:rsidRPr="005E119B">
              <w:rPr>
                <w:rFonts w:ascii="Arial" w:hAnsi="Arial" w:cs="Arial"/>
                <w:b/>
                <w:smallCaps/>
                <w:color w:val="016666"/>
                <w:sz w:val="24"/>
              </w:rPr>
              <w:t>ormgroep</w:t>
            </w:r>
          </w:p>
          <w:p w14:paraId="6138B455" w14:textId="77777777" w:rsidR="002A41D8" w:rsidRDefault="002A41D8" w:rsidP="00632CE7">
            <w:pPr>
              <w:spacing w:before="120" w:after="120" w:line="276" w:lineRule="auto"/>
              <w:jc w:val="center"/>
              <w:rPr>
                <w:rFonts w:ascii="Arial" w:hAnsi="Arial" w:cs="Arial"/>
                <w:sz w:val="20"/>
                <w:szCs w:val="20"/>
              </w:rPr>
            </w:pPr>
          </w:p>
        </w:tc>
      </w:tr>
      <w:tr w:rsidR="002A41D8" w:rsidRPr="005A3C7B" w14:paraId="31890B56" w14:textId="77777777" w:rsidTr="002A41D8">
        <w:trPr>
          <w:trHeight w:val="828"/>
        </w:trPr>
        <w:tc>
          <w:tcPr>
            <w:tcW w:w="576" w:type="dxa"/>
            <w:vMerge/>
            <w:vAlign w:val="center"/>
          </w:tcPr>
          <w:p w14:paraId="39304A49" w14:textId="77777777" w:rsidR="002A41D8" w:rsidRPr="005E119B" w:rsidRDefault="002A41D8" w:rsidP="00632CE7">
            <w:pPr>
              <w:rPr>
                <w:rFonts w:ascii="Arial" w:hAnsi="Arial" w:cs="Arial"/>
                <w:noProof/>
                <w:lang w:eastAsia="nl-BE"/>
              </w:rPr>
            </w:pPr>
          </w:p>
        </w:tc>
        <w:tc>
          <w:tcPr>
            <w:tcW w:w="2458" w:type="dxa"/>
            <w:vMerge/>
          </w:tcPr>
          <w:p w14:paraId="0C9E96EF" w14:textId="77777777" w:rsidR="002A41D8" w:rsidRDefault="002A41D8" w:rsidP="00632CE7">
            <w:pPr>
              <w:spacing w:before="120" w:after="0" w:line="276" w:lineRule="auto"/>
            </w:pPr>
          </w:p>
        </w:tc>
        <w:tc>
          <w:tcPr>
            <w:tcW w:w="2248" w:type="dxa"/>
            <w:vMerge/>
            <w:shd w:val="clear" w:color="auto" w:fill="auto"/>
          </w:tcPr>
          <w:p w14:paraId="3B10FC15" w14:textId="77777777" w:rsidR="002A41D8" w:rsidRPr="00DC3833" w:rsidRDefault="002A41D8" w:rsidP="00632CE7">
            <w:pPr>
              <w:spacing w:before="120" w:after="120" w:line="276" w:lineRule="auto"/>
              <w:jc w:val="center"/>
              <w:rPr>
                <w:rFonts w:ascii="Arial" w:hAnsi="Arial" w:cs="Arial"/>
                <w:sz w:val="20"/>
                <w:szCs w:val="20"/>
              </w:rPr>
            </w:pPr>
          </w:p>
        </w:tc>
        <w:tc>
          <w:tcPr>
            <w:tcW w:w="506" w:type="dxa"/>
            <w:gridSpan w:val="2"/>
          </w:tcPr>
          <w:p w14:paraId="15A38062" w14:textId="29122667" w:rsidR="002A41D8" w:rsidRPr="005A3C7B" w:rsidRDefault="002A41D8" w:rsidP="00632CE7">
            <w:pPr>
              <w:spacing w:before="120" w:after="120" w:line="276" w:lineRule="auto"/>
              <w:jc w:val="center"/>
              <w:rPr>
                <w:rFonts w:ascii="Arial" w:hAnsi="Arial" w:cs="Arial"/>
                <w:sz w:val="20"/>
                <w:szCs w:val="20"/>
              </w:rPr>
            </w:pPr>
            <w:r>
              <w:rPr>
                <w:rFonts w:ascii="Arial" w:hAnsi="Arial" w:cs="Arial"/>
                <w:smallCaps/>
                <w:color w:val="016666"/>
              </w:rPr>
              <w:t>B1</w:t>
            </w:r>
          </w:p>
        </w:tc>
        <w:tc>
          <w:tcPr>
            <w:tcW w:w="508" w:type="dxa"/>
            <w:shd w:val="clear" w:color="auto" w:fill="auto"/>
          </w:tcPr>
          <w:p w14:paraId="3C80DF68" w14:textId="684223E5" w:rsidR="002A41D8" w:rsidRPr="005A3C7B"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M1</w:t>
            </w:r>
          </w:p>
        </w:tc>
        <w:tc>
          <w:tcPr>
            <w:tcW w:w="508" w:type="dxa"/>
            <w:shd w:val="clear" w:color="auto" w:fill="auto"/>
          </w:tcPr>
          <w:p w14:paraId="37076E46" w14:textId="061788D3"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E1</w:t>
            </w:r>
          </w:p>
        </w:tc>
        <w:tc>
          <w:tcPr>
            <w:tcW w:w="507" w:type="dxa"/>
            <w:shd w:val="clear" w:color="auto" w:fill="auto"/>
          </w:tcPr>
          <w:p w14:paraId="331E56F0" w14:textId="6FBE065A"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B2</w:t>
            </w:r>
          </w:p>
        </w:tc>
        <w:tc>
          <w:tcPr>
            <w:tcW w:w="508" w:type="dxa"/>
            <w:shd w:val="clear" w:color="auto" w:fill="auto"/>
          </w:tcPr>
          <w:p w14:paraId="2DF9F10E" w14:textId="2BAF6AF9"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M2</w:t>
            </w:r>
          </w:p>
        </w:tc>
        <w:tc>
          <w:tcPr>
            <w:tcW w:w="514" w:type="dxa"/>
            <w:shd w:val="clear" w:color="auto" w:fill="auto"/>
          </w:tcPr>
          <w:p w14:paraId="68A184F1" w14:textId="3CA9ED97"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E2</w:t>
            </w:r>
          </w:p>
        </w:tc>
        <w:tc>
          <w:tcPr>
            <w:tcW w:w="509" w:type="dxa"/>
            <w:shd w:val="clear" w:color="auto" w:fill="auto"/>
          </w:tcPr>
          <w:p w14:paraId="1776101C" w14:textId="73876458"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B3</w:t>
            </w:r>
          </w:p>
        </w:tc>
        <w:tc>
          <w:tcPr>
            <w:tcW w:w="508" w:type="dxa"/>
            <w:shd w:val="clear" w:color="auto" w:fill="auto"/>
          </w:tcPr>
          <w:p w14:paraId="2754ADA2" w14:textId="074C65E7"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M3</w:t>
            </w:r>
          </w:p>
        </w:tc>
        <w:tc>
          <w:tcPr>
            <w:tcW w:w="509" w:type="dxa"/>
            <w:shd w:val="clear" w:color="auto" w:fill="auto"/>
          </w:tcPr>
          <w:p w14:paraId="7695E0D0" w14:textId="6E8A4985"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E3</w:t>
            </w:r>
          </w:p>
        </w:tc>
        <w:tc>
          <w:tcPr>
            <w:tcW w:w="509" w:type="dxa"/>
            <w:shd w:val="clear" w:color="auto" w:fill="auto"/>
          </w:tcPr>
          <w:p w14:paraId="6EDE77E8" w14:textId="50ACCA38"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B4</w:t>
            </w:r>
          </w:p>
        </w:tc>
        <w:tc>
          <w:tcPr>
            <w:tcW w:w="507" w:type="dxa"/>
            <w:shd w:val="clear" w:color="auto" w:fill="auto"/>
          </w:tcPr>
          <w:p w14:paraId="67AAF24B" w14:textId="178547C6"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M4</w:t>
            </w:r>
          </w:p>
        </w:tc>
        <w:tc>
          <w:tcPr>
            <w:tcW w:w="509" w:type="dxa"/>
            <w:shd w:val="clear" w:color="auto" w:fill="auto"/>
          </w:tcPr>
          <w:p w14:paraId="241E208F" w14:textId="1B455BF4"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E4</w:t>
            </w:r>
          </w:p>
        </w:tc>
        <w:tc>
          <w:tcPr>
            <w:tcW w:w="508" w:type="dxa"/>
          </w:tcPr>
          <w:p w14:paraId="32D3C459" w14:textId="7BF73701"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B5</w:t>
            </w:r>
          </w:p>
        </w:tc>
        <w:tc>
          <w:tcPr>
            <w:tcW w:w="508" w:type="dxa"/>
          </w:tcPr>
          <w:p w14:paraId="01205F3B" w14:textId="09AB4A3A"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M5</w:t>
            </w:r>
          </w:p>
        </w:tc>
        <w:tc>
          <w:tcPr>
            <w:tcW w:w="508" w:type="dxa"/>
            <w:gridSpan w:val="2"/>
          </w:tcPr>
          <w:p w14:paraId="51F20631" w14:textId="3827E2C6"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E5</w:t>
            </w:r>
          </w:p>
        </w:tc>
        <w:tc>
          <w:tcPr>
            <w:tcW w:w="508" w:type="dxa"/>
            <w:shd w:val="clear" w:color="auto" w:fill="auto"/>
          </w:tcPr>
          <w:p w14:paraId="4CE462A3" w14:textId="42F79FB9"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B6</w:t>
            </w:r>
          </w:p>
        </w:tc>
        <w:tc>
          <w:tcPr>
            <w:tcW w:w="476" w:type="dxa"/>
            <w:gridSpan w:val="2"/>
            <w:shd w:val="clear" w:color="auto" w:fill="auto"/>
          </w:tcPr>
          <w:p w14:paraId="70A8EE8A" w14:textId="18987F12"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M6</w:t>
            </w:r>
          </w:p>
        </w:tc>
        <w:tc>
          <w:tcPr>
            <w:tcW w:w="567" w:type="dxa"/>
          </w:tcPr>
          <w:p w14:paraId="1BD4107B" w14:textId="47F54666" w:rsidR="002A41D8" w:rsidRDefault="002A41D8" w:rsidP="00632CE7">
            <w:pPr>
              <w:spacing w:before="120" w:after="120" w:line="276" w:lineRule="auto"/>
              <w:jc w:val="center"/>
              <w:rPr>
                <w:rFonts w:ascii="Arial" w:hAnsi="Arial" w:cs="Arial"/>
                <w:sz w:val="20"/>
                <w:szCs w:val="20"/>
              </w:rPr>
            </w:pPr>
            <w:r w:rsidRPr="005E119B">
              <w:rPr>
                <w:rFonts w:ascii="Arial" w:hAnsi="Arial" w:cs="Arial"/>
                <w:smallCaps/>
                <w:color w:val="016666"/>
              </w:rPr>
              <w:t>E6</w:t>
            </w:r>
          </w:p>
        </w:tc>
      </w:tr>
      <w:tr w:rsidR="002A41D8" w:rsidRPr="005A3C7B" w14:paraId="515FD764" w14:textId="77777777" w:rsidTr="002A41D8">
        <w:trPr>
          <w:trHeight w:val="828"/>
        </w:trPr>
        <w:tc>
          <w:tcPr>
            <w:tcW w:w="576" w:type="dxa"/>
            <w:vAlign w:val="center"/>
          </w:tcPr>
          <w:p w14:paraId="1BF3F7ED" w14:textId="158549F1" w:rsidR="002A41D8" w:rsidRPr="005E119B" w:rsidRDefault="00A71BE9" w:rsidP="00632CE7">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357255A7" wp14:editId="7E4CBCDC">
                      <wp:extent cx="219600" cy="212400"/>
                      <wp:effectExtent l="0" t="0" r="28575" b="16510"/>
                      <wp:docPr id="186872325" name="Ovaal 186872325"/>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73AF91E" id="Ovaal 186872325"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" fillcolor="#0070c0" strokecolor="black [3213]" strokeweight=".25pt">
                      <v:stroke joinstyle="miter"/>
                      <w10:anchorlock/>
                    </v:oval>
                  </w:pict>
                </mc:Fallback>
              </mc:AlternateContent>
            </w:r>
          </w:p>
        </w:tc>
        <w:tc>
          <w:tcPr>
            <w:tcW w:w="2458" w:type="dxa"/>
          </w:tcPr>
          <w:p w14:paraId="797B0FB8" w14:textId="5982CD1A" w:rsidR="002A41D8" w:rsidRDefault="002A41D8" w:rsidP="00632CE7">
            <w:pPr>
              <w:spacing w:before="120" w:after="0" w:line="276" w:lineRule="auto"/>
            </w:pPr>
            <w:hyperlink r:id="rId20" w:history="1">
              <w:r w:rsidRPr="00573DE9">
                <w:rPr>
                  <w:rStyle w:val="Hyperlink"/>
                  <w:rFonts w:ascii="Arial" w:hAnsi="Arial" w:cs="Arial"/>
                  <w:b/>
                  <w:color w:val="0000FF"/>
                  <w:sz w:val="20"/>
                  <w:szCs w:val="20"/>
                </w:rPr>
                <w:t>KRT-R</w:t>
              </w:r>
            </w:hyperlink>
            <w:r w:rsidRPr="00573DE9">
              <w:rPr>
                <w:b/>
              </w:rPr>
              <w:t>,</w:t>
            </w:r>
            <w:r w:rsidRPr="00573DE9">
              <w:rPr>
                <w:rFonts w:ascii="Arial" w:hAnsi="Arial" w:cs="Arial"/>
                <w:b/>
                <w:sz w:val="20"/>
                <w:szCs w:val="20"/>
              </w:rPr>
              <w:t xml:space="preserve"> Kortrijkse Rekentest- Revisie</w:t>
            </w:r>
          </w:p>
        </w:tc>
        <w:tc>
          <w:tcPr>
            <w:tcW w:w="2248" w:type="dxa"/>
            <w:shd w:val="clear" w:color="auto" w:fill="auto"/>
          </w:tcPr>
          <w:p w14:paraId="0116F0C5" w14:textId="3FD0916A" w:rsidR="002A41D8" w:rsidRPr="00DC3833" w:rsidRDefault="002A41D8" w:rsidP="00465DE3">
            <w:pPr>
              <w:spacing w:before="120" w:after="120" w:line="276" w:lineRule="auto"/>
              <w:jc w:val="center"/>
              <w:rPr>
                <w:rFonts w:ascii="Arial" w:hAnsi="Arial" w:cs="Arial"/>
                <w:sz w:val="20"/>
                <w:szCs w:val="20"/>
              </w:rPr>
            </w:pPr>
            <w:r w:rsidRPr="00982B91">
              <w:rPr>
                <w:rFonts w:ascii="Arial" w:hAnsi="Arial" w:cs="Arial"/>
                <w:sz w:val="20"/>
                <w:szCs w:val="20"/>
              </w:rPr>
              <w:t>hoofdrekenen en getallenkennis</w:t>
            </w:r>
          </w:p>
        </w:tc>
        <w:tc>
          <w:tcPr>
            <w:tcW w:w="506" w:type="dxa"/>
            <w:gridSpan w:val="2"/>
          </w:tcPr>
          <w:p w14:paraId="681F70D5" w14:textId="77777777" w:rsidR="002A41D8" w:rsidRDefault="002A41D8" w:rsidP="00632CE7">
            <w:pPr>
              <w:spacing w:before="120" w:after="120" w:line="276" w:lineRule="auto"/>
              <w:jc w:val="center"/>
              <w:rPr>
                <w:rFonts w:ascii="Arial" w:hAnsi="Arial" w:cs="Arial"/>
                <w:smallCaps/>
                <w:color w:val="016666"/>
              </w:rPr>
            </w:pPr>
          </w:p>
        </w:tc>
        <w:tc>
          <w:tcPr>
            <w:tcW w:w="508" w:type="dxa"/>
            <w:shd w:val="clear" w:color="auto" w:fill="auto"/>
          </w:tcPr>
          <w:p w14:paraId="19388F39" w14:textId="17E1784B"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8" w:type="dxa"/>
            <w:shd w:val="clear" w:color="auto" w:fill="auto"/>
          </w:tcPr>
          <w:p w14:paraId="29DB359B" w14:textId="7834AD18"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7" w:type="dxa"/>
            <w:shd w:val="clear" w:color="auto" w:fill="auto"/>
          </w:tcPr>
          <w:p w14:paraId="59A4421D" w14:textId="77777777" w:rsidR="002A41D8" w:rsidRPr="002A41D8" w:rsidRDefault="002A41D8" w:rsidP="00632CE7">
            <w:pPr>
              <w:spacing w:before="120" w:after="120" w:line="276" w:lineRule="auto"/>
              <w:jc w:val="center"/>
              <w:rPr>
                <w:rFonts w:ascii="Arial" w:hAnsi="Arial" w:cs="Arial"/>
                <w:sz w:val="20"/>
                <w:szCs w:val="20"/>
              </w:rPr>
            </w:pPr>
          </w:p>
        </w:tc>
        <w:tc>
          <w:tcPr>
            <w:tcW w:w="508" w:type="dxa"/>
            <w:shd w:val="clear" w:color="auto" w:fill="auto"/>
          </w:tcPr>
          <w:p w14:paraId="0D894554" w14:textId="4147BD44"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14" w:type="dxa"/>
            <w:shd w:val="clear" w:color="auto" w:fill="auto"/>
          </w:tcPr>
          <w:p w14:paraId="6635657B" w14:textId="4F4265C9"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9" w:type="dxa"/>
            <w:shd w:val="clear" w:color="auto" w:fill="auto"/>
          </w:tcPr>
          <w:p w14:paraId="298301D7" w14:textId="0195526E" w:rsidR="002A41D8" w:rsidRPr="002A41D8" w:rsidRDefault="002A41D8" w:rsidP="00632CE7">
            <w:pPr>
              <w:spacing w:before="120" w:after="120" w:line="276" w:lineRule="auto"/>
              <w:jc w:val="center"/>
              <w:rPr>
                <w:rFonts w:ascii="Arial" w:hAnsi="Arial" w:cs="Arial"/>
                <w:sz w:val="20"/>
                <w:szCs w:val="20"/>
              </w:rPr>
            </w:pPr>
          </w:p>
        </w:tc>
        <w:tc>
          <w:tcPr>
            <w:tcW w:w="508" w:type="dxa"/>
            <w:shd w:val="clear" w:color="auto" w:fill="auto"/>
          </w:tcPr>
          <w:p w14:paraId="21EA6D00" w14:textId="330B3022"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9" w:type="dxa"/>
            <w:shd w:val="clear" w:color="auto" w:fill="auto"/>
          </w:tcPr>
          <w:p w14:paraId="39644EF3" w14:textId="408B1757"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9" w:type="dxa"/>
            <w:shd w:val="clear" w:color="auto" w:fill="auto"/>
          </w:tcPr>
          <w:p w14:paraId="583591B9" w14:textId="77777777" w:rsidR="002A41D8" w:rsidRPr="002A41D8" w:rsidRDefault="002A41D8" w:rsidP="00632CE7">
            <w:pPr>
              <w:spacing w:before="120" w:after="120" w:line="276" w:lineRule="auto"/>
              <w:jc w:val="center"/>
              <w:rPr>
                <w:rFonts w:ascii="Arial" w:hAnsi="Arial" w:cs="Arial"/>
                <w:sz w:val="20"/>
                <w:szCs w:val="20"/>
              </w:rPr>
            </w:pPr>
          </w:p>
        </w:tc>
        <w:tc>
          <w:tcPr>
            <w:tcW w:w="507" w:type="dxa"/>
            <w:shd w:val="clear" w:color="auto" w:fill="auto"/>
          </w:tcPr>
          <w:p w14:paraId="1A24510F" w14:textId="26F92EF4"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9" w:type="dxa"/>
            <w:shd w:val="clear" w:color="auto" w:fill="auto"/>
          </w:tcPr>
          <w:p w14:paraId="7E4660AC" w14:textId="5B03419E"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8" w:type="dxa"/>
          </w:tcPr>
          <w:p w14:paraId="6CF79779" w14:textId="77777777" w:rsidR="002A41D8" w:rsidRPr="002A41D8" w:rsidRDefault="002A41D8" w:rsidP="00632CE7">
            <w:pPr>
              <w:spacing w:before="120" w:after="120" w:line="276" w:lineRule="auto"/>
              <w:jc w:val="center"/>
              <w:rPr>
                <w:rFonts w:ascii="Arial" w:hAnsi="Arial" w:cs="Arial"/>
                <w:sz w:val="20"/>
                <w:szCs w:val="20"/>
              </w:rPr>
            </w:pPr>
          </w:p>
        </w:tc>
        <w:tc>
          <w:tcPr>
            <w:tcW w:w="508" w:type="dxa"/>
          </w:tcPr>
          <w:p w14:paraId="717AF9DC" w14:textId="469847B2"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8" w:type="dxa"/>
            <w:gridSpan w:val="2"/>
          </w:tcPr>
          <w:p w14:paraId="15D06556" w14:textId="72E14170"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08" w:type="dxa"/>
            <w:shd w:val="clear" w:color="auto" w:fill="auto"/>
          </w:tcPr>
          <w:p w14:paraId="76CC43D2" w14:textId="77777777" w:rsidR="002A41D8" w:rsidRPr="002A41D8" w:rsidRDefault="002A41D8" w:rsidP="00632CE7">
            <w:pPr>
              <w:spacing w:before="120" w:after="120" w:line="276" w:lineRule="auto"/>
              <w:jc w:val="center"/>
              <w:rPr>
                <w:rFonts w:ascii="Arial" w:hAnsi="Arial" w:cs="Arial"/>
                <w:sz w:val="20"/>
                <w:szCs w:val="20"/>
              </w:rPr>
            </w:pPr>
          </w:p>
        </w:tc>
        <w:tc>
          <w:tcPr>
            <w:tcW w:w="476" w:type="dxa"/>
            <w:gridSpan w:val="2"/>
            <w:shd w:val="clear" w:color="auto" w:fill="auto"/>
          </w:tcPr>
          <w:p w14:paraId="1552B63E" w14:textId="05E665EF"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c>
          <w:tcPr>
            <w:tcW w:w="567" w:type="dxa"/>
          </w:tcPr>
          <w:p w14:paraId="2126322E" w14:textId="5EBFF9FE" w:rsidR="002A41D8" w:rsidRPr="002A41D8" w:rsidRDefault="002A41D8" w:rsidP="00632CE7">
            <w:pPr>
              <w:spacing w:before="120" w:after="120" w:line="276" w:lineRule="auto"/>
              <w:jc w:val="center"/>
              <w:rPr>
                <w:rFonts w:ascii="Arial" w:hAnsi="Arial" w:cs="Arial"/>
                <w:sz w:val="20"/>
                <w:szCs w:val="20"/>
              </w:rPr>
            </w:pPr>
            <w:r w:rsidRPr="002A41D8">
              <w:rPr>
                <w:rFonts w:ascii="Arial" w:hAnsi="Arial" w:cs="Arial"/>
                <w:sz w:val="20"/>
                <w:szCs w:val="20"/>
              </w:rPr>
              <w:t>X</w:t>
            </w:r>
          </w:p>
        </w:tc>
      </w:tr>
      <w:tr w:rsidR="002A41D8" w:rsidRPr="005A3C7B" w14:paraId="7B0A9A62" w14:textId="77777777" w:rsidTr="002A41D8">
        <w:trPr>
          <w:trHeight w:val="828"/>
        </w:trPr>
        <w:tc>
          <w:tcPr>
            <w:tcW w:w="576" w:type="dxa"/>
            <w:vAlign w:val="center"/>
          </w:tcPr>
          <w:p w14:paraId="5D7485EB" w14:textId="341765B3" w:rsidR="002A41D8" w:rsidRPr="005E119B" w:rsidRDefault="00D9435B" w:rsidP="00632CE7">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0A54046" wp14:editId="60A2A8A5">
                      <wp:extent cx="219600" cy="212400"/>
                      <wp:effectExtent l="0" t="0" r="28575" b="16510"/>
                      <wp:docPr id="11" name="Ovaal 11"/>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738F61E" id="Ovaal 11"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" fillcolor="#0070c0" strokecolor="black [3213]" strokeweight=".25pt">
                      <v:stroke joinstyle="miter"/>
                      <w10:anchorlock/>
                    </v:oval>
                  </w:pict>
                </mc:Fallback>
              </mc:AlternateContent>
            </w:r>
          </w:p>
        </w:tc>
        <w:tc>
          <w:tcPr>
            <w:tcW w:w="2458" w:type="dxa"/>
          </w:tcPr>
          <w:p w14:paraId="5A428041" w14:textId="0F2F757A" w:rsidR="002A41D8" w:rsidRDefault="002A41D8" w:rsidP="00632CE7">
            <w:pPr>
              <w:spacing w:before="120" w:after="0" w:line="276" w:lineRule="auto"/>
            </w:pPr>
            <w:hyperlink r:id="rId21" w:history="1">
              <w:r w:rsidRPr="00573DE9">
                <w:rPr>
                  <w:rStyle w:val="Hyperlink"/>
                  <w:rFonts w:ascii="Arial" w:hAnsi="Arial" w:cs="Arial"/>
                  <w:b/>
                  <w:color w:val="0000FF"/>
                  <w:sz w:val="20"/>
                  <w:szCs w:val="20"/>
                </w:rPr>
                <w:t>TTA</w:t>
              </w:r>
            </w:hyperlink>
            <w:r w:rsidRPr="00573DE9">
              <w:rPr>
                <w:bCs/>
              </w:rPr>
              <w:t xml:space="preserve">, </w:t>
            </w:r>
            <w:r w:rsidRPr="00573DE9">
              <w:rPr>
                <w:rFonts w:ascii="Arial" w:hAnsi="Arial" w:cs="Arial"/>
                <w:b/>
                <w:bCs/>
                <w:sz w:val="20"/>
                <w:szCs w:val="20"/>
              </w:rPr>
              <w:t>TempoTest Automatiseren</w:t>
            </w:r>
          </w:p>
        </w:tc>
        <w:tc>
          <w:tcPr>
            <w:tcW w:w="2248" w:type="dxa"/>
            <w:shd w:val="clear" w:color="auto" w:fill="auto"/>
          </w:tcPr>
          <w:p w14:paraId="443F2F6E" w14:textId="2378638C" w:rsidR="002A41D8" w:rsidRPr="00982B91" w:rsidRDefault="002A41D8" w:rsidP="00465DE3">
            <w:pPr>
              <w:spacing w:before="120" w:after="120" w:line="276" w:lineRule="auto"/>
              <w:jc w:val="center"/>
              <w:rPr>
                <w:rFonts w:ascii="Arial" w:hAnsi="Arial" w:cs="Arial"/>
                <w:sz w:val="20"/>
                <w:szCs w:val="20"/>
              </w:rPr>
            </w:pPr>
            <w:r w:rsidRPr="00077F1D">
              <w:rPr>
                <w:rFonts w:ascii="Arial" w:hAnsi="Arial" w:cs="Arial"/>
                <w:sz w:val="20"/>
                <w:szCs w:val="20"/>
              </w:rPr>
              <w:t xml:space="preserve">Automatiseringsgraad van </w:t>
            </w:r>
            <w:r>
              <w:rPr>
                <w:rFonts w:ascii="Arial" w:hAnsi="Arial" w:cs="Arial"/>
                <w:sz w:val="20"/>
                <w:szCs w:val="20"/>
              </w:rPr>
              <w:t>4 hoofdbewerkingen</w:t>
            </w:r>
          </w:p>
        </w:tc>
        <w:tc>
          <w:tcPr>
            <w:tcW w:w="506" w:type="dxa"/>
            <w:gridSpan w:val="2"/>
          </w:tcPr>
          <w:p w14:paraId="470B656E" w14:textId="77777777" w:rsidR="002A41D8" w:rsidRDefault="002A41D8" w:rsidP="00632CE7">
            <w:pPr>
              <w:spacing w:before="120" w:after="120" w:line="276" w:lineRule="auto"/>
              <w:jc w:val="center"/>
              <w:rPr>
                <w:rFonts w:ascii="Arial" w:hAnsi="Arial" w:cs="Arial"/>
                <w:smallCaps/>
                <w:color w:val="016666"/>
              </w:rPr>
            </w:pPr>
          </w:p>
        </w:tc>
        <w:tc>
          <w:tcPr>
            <w:tcW w:w="508" w:type="dxa"/>
            <w:shd w:val="clear" w:color="auto" w:fill="auto"/>
          </w:tcPr>
          <w:p w14:paraId="1B3EF7F7" w14:textId="77777777" w:rsidR="002A41D8" w:rsidRPr="002A41D8" w:rsidRDefault="002A41D8" w:rsidP="00632CE7">
            <w:pPr>
              <w:spacing w:before="120" w:after="120" w:line="276" w:lineRule="auto"/>
              <w:jc w:val="center"/>
              <w:rPr>
                <w:rFonts w:ascii="Arial" w:hAnsi="Arial" w:cs="Arial"/>
                <w:sz w:val="20"/>
                <w:szCs w:val="20"/>
              </w:rPr>
            </w:pPr>
          </w:p>
        </w:tc>
        <w:tc>
          <w:tcPr>
            <w:tcW w:w="508" w:type="dxa"/>
            <w:shd w:val="clear" w:color="auto" w:fill="auto"/>
          </w:tcPr>
          <w:p w14:paraId="59BB91C0" w14:textId="5C8FB48B"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7" w:type="dxa"/>
            <w:shd w:val="clear" w:color="auto" w:fill="auto"/>
          </w:tcPr>
          <w:p w14:paraId="0BD3567C" w14:textId="100E2BAA"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45A97D75" w14:textId="0AADD335"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14" w:type="dxa"/>
            <w:shd w:val="clear" w:color="auto" w:fill="auto"/>
          </w:tcPr>
          <w:p w14:paraId="123EC401" w14:textId="498C3F71"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0CF20D51" w14:textId="246AABD1"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3CF5A3AF" w14:textId="2B4E3BA2"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36954073" w14:textId="73526CFF"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16D64762" w14:textId="3C2C66DA"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7" w:type="dxa"/>
            <w:shd w:val="clear" w:color="auto" w:fill="auto"/>
          </w:tcPr>
          <w:p w14:paraId="357D38A5" w14:textId="0E72888C"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1FF2D4B4" w14:textId="5AED240C"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tcPr>
          <w:p w14:paraId="41D6D129" w14:textId="568CBB3F"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tcPr>
          <w:p w14:paraId="6922EE94" w14:textId="6FF84663"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gridSpan w:val="2"/>
          </w:tcPr>
          <w:p w14:paraId="7C27980D" w14:textId="22B13063"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16012755" w14:textId="029A1984"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476" w:type="dxa"/>
            <w:gridSpan w:val="2"/>
            <w:shd w:val="clear" w:color="auto" w:fill="auto"/>
          </w:tcPr>
          <w:p w14:paraId="454E9E0D" w14:textId="6CD17E5E"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67" w:type="dxa"/>
          </w:tcPr>
          <w:p w14:paraId="74123F12" w14:textId="77777777" w:rsidR="002A41D8" w:rsidRPr="002A41D8" w:rsidRDefault="002A41D8" w:rsidP="00632CE7">
            <w:pPr>
              <w:spacing w:before="120" w:after="120" w:line="276" w:lineRule="auto"/>
              <w:jc w:val="center"/>
              <w:rPr>
                <w:rFonts w:ascii="Arial" w:hAnsi="Arial" w:cs="Arial"/>
                <w:sz w:val="20"/>
                <w:szCs w:val="20"/>
              </w:rPr>
            </w:pPr>
          </w:p>
        </w:tc>
      </w:tr>
      <w:tr w:rsidR="002A41D8" w:rsidRPr="005A3C7B" w14:paraId="029D47C3" w14:textId="77777777" w:rsidTr="002A41D8">
        <w:trPr>
          <w:trHeight w:val="828"/>
        </w:trPr>
        <w:tc>
          <w:tcPr>
            <w:tcW w:w="576" w:type="dxa"/>
            <w:vAlign w:val="center"/>
          </w:tcPr>
          <w:p w14:paraId="06330E8C" w14:textId="089CDE46" w:rsidR="002A41D8" w:rsidRPr="005E119B" w:rsidRDefault="002A41D8" w:rsidP="00632CE7">
            <w:pP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0507E37F" wp14:editId="1AAF3E3B">
                      <wp:extent cx="219075" cy="212090"/>
                      <wp:effectExtent l="0" t="0" r="28575" b="16510"/>
                      <wp:docPr id="10" name="Ovaal 10"/>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510EB" w14:textId="77777777" w:rsidR="002A41D8" w:rsidRDefault="002A41D8" w:rsidP="002A41D8">
                                  <w:pPr>
                                    <w:jc w:val="center"/>
                                  </w:pPr>
                                </w:p>
                                <w:p w14:paraId="49B6E5DB" w14:textId="77777777" w:rsidR="002A41D8" w:rsidRDefault="002A41D8" w:rsidP="002A41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507E37F" id="Ovaal 10"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" fillcolor="#0070c0" strokecolor="black [3213]" strokeweight=".25pt">
                      <v:stroke joinstyle="miter"/>
                      <v:textbox>
                        <w:txbxContent>
                          <w:p w14:paraId="389510EB" w14:textId="77777777" w:rsidR="002A41D8" w:rsidRDefault="002A41D8" w:rsidP="002A41D8">
                            <w:pPr>
                              <w:jc w:val="center"/>
                            </w:pPr>
                          </w:p>
                          <w:p w14:paraId="49B6E5DB" w14:textId="77777777" w:rsidR="002A41D8" w:rsidRDefault="002A41D8" w:rsidP="002A41D8">
                            <w:pPr>
                              <w:jc w:val="center"/>
                            </w:pPr>
                          </w:p>
                        </w:txbxContent>
                      </v:textbox>
                      <w10:anchorlock/>
                    </v:oval>
                  </w:pict>
                </mc:Fallback>
              </mc:AlternateContent>
            </w:r>
          </w:p>
        </w:tc>
        <w:tc>
          <w:tcPr>
            <w:tcW w:w="2458" w:type="dxa"/>
          </w:tcPr>
          <w:p w14:paraId="6FC1B8DE" w14:textId="3A8F00FB" w:rsidR="002A41D8" w:rsidRDefault="002A41D8" w:rsidP="00632CE7">
            <w:pPr>
              <w:spacing w:before="120" w:after="0" w:line="276" w:lineRule="auto"/>
            </w:pPr>
            <w:hyperlink r:id="rId22" w:history="1">
              <w:r w:rsidRPr="00573DE9">
                <w:rPr>
                  <w:rStyle w:val="Hyperlink"/>
                  <w:rFonts w:ascii="Arial" w:hAnsi="Arial" w:cs="Arial"/>
                  <w:b/>
                  <w:color w:val="0000FF"/>
                  <w:sz w:val="20"/>
                  <w:szCs w:val="20"/>
                </w:rPr>
                <w:t>CDR</w:t>
              </w:r>
            </w:hyperlink>
            <w:r w:rsidRPr="00573DE9">
              <w:rPr>
                <w:rFonts w:ascii="Arial" w:hAnsi="Arial" w:cs="Arial"/>
                <w:b/>
                <w:sz w:val="20"/>
                <w:szCs w:val="20"/>
              </w:rPr>
              <w:t>, Cognitieve Deelvaardigheden Rekenen</w:t>
            </w:r>
          </w:p>
        </w:tc>
        <w:tc>
          <w:tcPr>
            <w:tcW w:w="2248" w:type="dxa"/>
            <w:shd w:val="clear" w:color="auto" w:fill="auto"/>
          </w:tcPr>
          <w:p w14:paraId="75DE1CB3" w14:textId="04EF41C9" w:rsidR="002A41D8" w:rsidRPr="00077F1D" w:rsidRDefault="002A41D8" w:rsidP="00465DE3">
            <w:pPr>
              <w:spacing w:before="120" w:after="120" w:line="276" w:lineRule="auto"/>
              <w:jc w:val="center"/>
              <w:rPr>
                <w:rFonts w:ascii="Arial" w:hAnsi="Arial" w:cs="Arial"/>
                <w:sz w:val="20"/>
                <w:szCs w:val="20"/>
              </w:rPr>
            </w:pPr>
            <w:r>
              <w:rPr>
                <w:rFonts w:ascii="Arial" w:hAnsi="Arial" w:cs="Arial"/>
                <w:sz w:val="20"/>
                <w:szCs w:val="20"/>
                <w:lang w:val="nl-NL"/>
              </w:rPr>
              <w:t>9 deelvaardigheden van rekenen</w:t>
            </w:r>
          </w:p>
        </w:tc>
        <w:tc>
          <w:tcPr>
            <w:tcW w:w="506" w:type="dxa"/>
            <w:gridSpan w:val="2"/>
          </w:tcPr>
          <w:p w14:paraId="64FFE933" w14:textId="77777777" w:rsidR="002A41D8" w:rsidRDefault="002A41D8" w:rsidP="00632CE7">
            <w:pPr>
              <w:spacing w:before="120" w:after="120" w:line="276" w:lineRule="auto"/>
              <w:jc w:val="center"/>
              <w:rPr>
                <w:rFonts w:ascii="Arial" w:hAnsi="Arial" w:cs="Arial"/>
                <w:smallCaps/>
                <w:color w:val="016666"/>
              </w:rPr>
            </w:pPr>
          </w:p>
        </w:tc>
        <w:tc>
          <w:tcPr>
            <w:tcW w:w="508" w:type="dxa"/>
            <w:shd w:val="clear" w:color="auto" w:fill="auto"/>
          </w:tcPr>
          <w:p w14:paraId="48A23234" w14:textId="69BB61EE" w:rsidR="002A41D8" w:rsidRP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116CC538" w14:textId="77777777" w:rsidR="002A41D8" w:rsidRDefault="002A41D8" w:rsidP="00632CE7">
            <w:pPr>
              <w:spacing w:before="120" w:after="120" w:line="276" w:lineRule="auto"/>
              <w:jc w:val="center"/>
              <w:rPr>
                <w:rFonts w:ascii="Arial" w:hAnsi="Arial" w:cs="Arial"/>
                <w:sz w:val="20"/>
                <w:szCs w:val="20"/>
              </w:rPr>
            </w:pPr>
          </w:p>
        </w:tc>
        <w:tc>
          <w:tcPr>
            <w:tcW w:w="507" w:type="dxa"/>
            <w:shd w:val="clear" w:color="auto" w:fill="auto"/>
          </w:tcPr>
          <w:p w14:paraId="14D69E08" w14:textId="54A8E437" w:rsid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08796496" w14:textId="6E47FC60" w:rsid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14" w:type="dxa"/>
            <w:shd w:val="clear" w:color="auto" w:fill="auto"/>
          </w:tcPr>
          <w:p w14:paraId="34149381" w14:textId="77777777" w:rsidR="002A41D8" w:rsidRDefault="002A41D8" w:rsidP="00632CE7">
            <w:pPr>
              <w:spacing w:before="120" w:after="120" w:line="276" w:lineRule="auto"/>
              <w:jc w:val="center"/>
              <w:rPr>
                <w:rFonts w:ascii="Arial" w:hAnsi="Arial" w:cs="Arial"/>
                <w:sz w:val="20"/>
                <w:szCs w:val="20"/>
              </w:rPr>
            </w:pPr>
          </w:p>
        </w:tc>
        <w:tc>
          <w:tcPr>
            <w:tcW w:w="509" w:type="dxa"/>
            <w:shd w:val="clear" w:color="auto" w:fill="auto"/>
          </w:tcPr>
          <w:p w14:paraId="146B7A82" w14:textId="5AA9EC61" w:rsid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shd w:val="clear" w:color="auto" w:fill="auto"/>
          </w:tcPr>
          <w:p w14:paraId="7A477B01" w14:textId="43DE28AB" w:rsid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2346D4E5" w14:textId="77777777" w:rsidR="002A41D8" w:rsidRDefault="002A41D8" w:rsidP="00632CE7">
            <w:pPr>
              <w:spacing w:before="120" w:after="120" w:line="276" w:lineRule="auto"/>
              <w:jc w:val="center"/>
              <w:rPr>
                <w:rFonts w:ascii="Arial" w:hAnsi="Arial" w:cs="Arial"/>
                <w:sz w:val="20"/>
                <w:szCs w:val="20"/>
              </w:rPr>
            </w:pPr>
          </w:p>
        </w:tc>
        <w:tc>
          <w:tcPr>
            <w:tcW w:w="509" w:type="dxa"/>
            <w:shd w:val="clear" w:color="auto" w:fill="auto"/>
          </w:tcPr>
          <w:p w14:paraId="6F620EA9" w14:textId="3CCB0362" w:rsid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7" w:type="dxa"/>
            <w:shd w:val="clear" w:color="auto" w:fill="auto"/>
          </w:tcPr>
          <w:p w14:paraId="1FD94F73" w14:textId="534DA995" w:rsid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9" w:type="dxa"/>
            <w:shd w:val="clear" w:color="auto" w:fill="auto"/>
          </w:tcPr>
          <w:p w14:paraId="6EC9B189" w14:textId="77777777" w:rsidR="002A41D8" w:rsidRDefault="002A41D8" w:rsidP="00632CE7">
            <w:pPr>
              <w:spacing w:before="120" w:after="120" w:line="276" w:lineRule="auto"/>
              <w:jc w:val="center"/>
              <w:rPr>
                <w:rFonts w:ascii="Arial" w:hAnsi="Arial" w:cs="Arial"/>
                <w:sz w:val="20"/>
                <w:szCs w:val="20"/>
              </w:rPr>
            </w:pPr>
          </w:p>
        </w:tc>
        <w:tc>
          <w:tcPr>
            <w:tcW w:w="508" w:type="dxa"/>
          </w:tcPr>
          <w:p w14:paraId="4AACCEE7" w14:textId="77777777" w:rsidR="002A41D8" w:rsidRDefault="002A41D8" w:rsidP="00632CE7">
            <w:pPr>
              <w:spacing w:before="120" w:after="120" w:line="276" w:lineRule="auto"/>
              <w:jc w:val="center"/>
              <w:rPr>
                <w:rFonts w:ascii="Arial" w:hAnsi="Arial" w:cs="Arial"/>
                <w:sz w:val="20"/>
                <w:szCs w:val="20"/>
              </w:rPr>
            </w:pPr>
          </w:p>
        </w:tc>
        <w:tc>
          <w:tcPr>
            <w:tcW w:w="508" w:type="dxa"/>
          </w:tcPr>
          <w:p w14:paraId="628A50C1" w14:textId="656F90F1" w:rsid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08" w:type="dxa"/>
            <w:gridSpan w:val="2"/>
          </w:tcPr>
          <w:p w14:paraId="6F48D7F9" w14:textId="77777777" w:rsidR="002A41D8" w:rsidRDefault="002A41D8" w:rsidP="00632CE7">
            <w:pPr>
              <w:spacing w:before="120" w:after="120" w:line="276" w:lineRule="auto"/>
              <w:jc w:val="center"/>
              <w:rPr>
                <w:rFonts w:ascii="Arial" w:hAnsi="Arial" w:cs="Arial"/>
                <w:sz w:val="20"/>
                <w:szCs w:val="20"/>
              </w:rPr>
            </w:pPr>
          </w:p>
        </w:tc>
        <w:tc>
          <w:tcPr>
            <w:tcW w:w="508" w:type="dxa"/>
            <w:shd w:val="clear" w:color="auto" w:fill="auto"/>
          </w:tcPr>
          <w:p w14:paraId="58925FD2" w14:textId="77777777" w:rsidR="002A41D8" w:rsidRDefault="002A41D8" w:rsidP="00632CE7">
            <w:pPr>
              <w:spacing w:before="120" w:after="120" w:line="276" w:lineRule="auto"/>
              <w:jc w:val="center"/>
              <w:rPr>
                <w:rFonts w:ascii="Arial" w:hAnsi="Arial" w:cs="Arial"/>
                <w:sz w:val="20"/>
                <w:szCs w:val="20"/>
              </w:rPr>
            </w:pPr>
          </w:p>
        </w:tc>
        <w:tc>
          <w:tcPr>
            <w:tcW w:w="476" w:type="dxa"/>
            <w:gridSpan w:val="2"/>
            <w:shd w:val="clear" w:color="auto" w:fill="auto"/>
          </w:tcPr>
          <w:p w14:paraId="0272D894" w14:textId="04186943" w:rsidR="002A41D8" w:rsidRDefault="002A41D8" w:rsidP="00632CE7">
            <w:pPr>
              <w:spacing w:before="120" w:after="120" w:line="276" w:lineRule="auto"/>
              <w:jc w:val="center"/>
              <w:rPr>
                <w:rFonts w:ascii="Arial" w:hAnsi="Arial" w:cs="Arial"/>
                <w:sz w:val="20"/>
                <w:szCs w:val="20"/>
              </w:rPr>
            </w:pPr>
            <w:r>
              <w:rPr>
                <w:rFonts w:ascii="Arial" w:hAnsi="Arial" w:cs="Arial"/>
                <w:sz w:val="20"/>
                <w:szCs w:val="20"/>
              </w:rPr>
              <w:t>X</w:t>
            </w:r>
          </w:p>
        </w:tc>
        <w:tc>
          <w:tcPr>
            <w:tcW w:w="567" w:type="dxa"/>
          </w:tcPr>
          <w:p w14:paraId="0AEB5EB7" w14:textId="77777777" w:rsidR="002A41D8" w:rsidRPr="002A41D8" w:rsidRDefault="002A41D8" w:rsidP="00632CE7">
            <w:pPr>
              <w:spacing w:before="120" w:after="120" w:line="276" w:lineRule="auto"/>
              <w:jc w:val="center"/>
              <w:rPr>
                <w:rFonts w:ascii="Arial" w:hAnsi="Arial" w:cs="Arial"/>
                <w:sz w:val="20"/>
                <w:szCs w:val="20"/>
              </w:rPr>
            </w:pPr>
          </w:p>
        </w:tc>
      </w:tr>
      <w:tr w:rsidR="002A41D8" w:rsidRPr="005E119B" w14:paraId="2A5F123A" w14:textId="77777777" w:rsidTr="002A41D8">
        <w:trPr>
          <w:trHeight w:val="1077"/>
        </w:trPr>
        <w:tc>
          <w:tcPr>
            <w:tcW w:w="576" w:type="dxa"/>
            <w:vMerge w:val="restart"/>
            <w:vAlign w:val="center"/>
          </w:tcPr>
          <w:p w14:paraId="56565FB7" w14:textId="7F632BE3" w:rsidR="00991791" w:rsidRPr="005E119B" w:rsidRDefault="00991791" w:rsidP="001E3ED6">
            <w:pPr>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1A97ADB6" wp14:editId="47EFD78A">
                      <wp:extent cx="219075" cy="212090"/>
                      <wp:effectExtent l="0" t="0" r="28575" b="16510"/>
                      <wp:docPr id="2" name="Ovaal 2"/>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CB8B5E" w14:textId="77777777" w:rsidR="00991791" w:rsidRDefault="00991791" w:rsidP="00E96F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A97ADB6" id="Ovaal 2" o:spid="_x0000_s1028"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" fillcolor="#0070c0" strokecolor="black [3213]" strokeweight=".25pt">
                      <v:stroke joinstyle="miter"/>
                      <v:textbox>
                        <w:txbxContent>
                          <w:p w14:paraId="69CB8B5E" w14:textId="77777777" w:rsidR="00991791" w:rsidRDefault="00991791" w:rsidP="00E96F1D">
                            <w:pPr>
                              <w:jc w:val="center"/>
                            </w:pPr>
                          </w:p>
                        </w:txbxContent>
                      </v:textbox>
                      <w10:anchorlock/>
                    </v:oval>
                  </w:pict>
                </mc:Fallback>
              </mc:AlternateContent>
            </w:r>
          </w:p>
        </w:tc>
        <w:tc>
          <w:tcPr>
            <w:tcW w:w="2458" w:type="dxa"/>
            <w:vMerge w:val="restart"/>
          </w:tcPr>
          <w:p w14:paraId="78494501" w14:textId="77777777" w:rsidR="00991791" w:rsidRPr="00573DE9" w:rsidRDefault="00991791" w:rsidP="00E96F1D">
            <w:pPr>
              <w:spacing w:after="0" w:line="276" w:lineRule="auto"/>
              <w:rPr>
                <w:rFonts w:ascii="Arial" w:hAnsi="Arial" w:cs="Arial"/>
                <w:sz w:val="20"/>
                <w:szCs w:val="20"/>
              </w:rPr>
            </w:pPr>
          </w:p>
          <w:p w14:paraId="675EA37C" w14:textId="77777777" w:rsidR="00991791" w:rsidRPr="00573DE9" w:rsidRDefault="00991791" w:rsidP="00E96F1D">
            <w:pPr>
              <w:spacing w:after="0" w:line="276" w:lineRule="auto"/>
              <w:rPr>
                <w:rFonts w:ascii="Arial" w:hAnsi="Arial" w:cs="Arial"/>
                <w:sz w:val="20"/>
                <w:szCs w:val="20"/>
              </w:rPr>
            </w:pPr>
          </w:p>
          <w:p w14:paraId="4A722380" w14:textId="77777777" w:rsidR="00991791" w:rsidRPr="00573DE9" w:rsidRDefault="00991791" w:rsidP="00E96F1D">
            <w:pPr>
              <w:spacing w:after="0" w:line="276" w:lineRule="auto"/>
              <w:rPr>
                <w:rFonts w:ascii="Arial" w:hAnsi="Arial" w:cs="Arial"/>
                <w:sz w:val="20"/>
                <w:szCs w:val="20"/>
              </w:rPr>
            </w:pPr>
          </w:p>
          <w:p w14:paraId="7F351873" w14:textId="6DC615D3" w:rsidR="00991791" w:rsidRPr="00573DE9" w:rsidRDefault="00991791" w:rsidP="00E96F1D">
            <w:pPr>
              <w:spacing w:after="0" w:line="276" w:lineRule="auto"/>
              <w:rPr>
                <w:rStyle w:val="Hyperlink"/>
                <w:rFonts w:ascii="Arial" w:hAnsi="Arial" w:cs="Arial"/>
                <w:b/>
                <w:color w:val="0000FF"/>
                <w:sz w:val="20"/>
                <w:szCs w:val="20"/>
              </w:rPr>
            </w:pPr>
            <w:r w:rsidRPr="00573DE9">
              <w:rPr>
                <w:rStyle w:val="Hyperlink"/>
                <w:rFonts w:ascii="Arial" w:hAnsi="Arial" w:cs="Arial"/>
                <w:b/>
                <w:color w:val="0000FF"/>
                <w:sz w:val="20"/>
                <w:szCs w:val="20"/>
              </w:rPr>
              <w:fldChar w:fldCharType="begin"/>
            </w:r>
            <w:r w:rsidRPr="00573DE9">
              <w:rPr>
                <w:rStyle w:val="Hyperlink"/>
                <w:rFonts w:ascii="Arial" w:hAnsi="Arial" w:cs="Arial"/>
                <w:b/>
                <w:color w:val="0000FF"/>
                <w:sz w:val="20"/>
                <w:szCs w:val="20"/>
              </w:rPr>
              <w:instrText xml:space="preserve"> HYPERLINK "http://www.prodiagnostiek.be/materiaal/Taakanalytisch-Leerlingvolgsysteem-Wiskunde.pdf" </w:instrText>
            </w:r>
            <w:r w:rsidRPr="00573DE9">
              <w:rPr>
                <w:rStyle w:val="Hyperlink"/>
                <w:rFonts w:ascii="Arial" w:hAnsi="Arial" w:cs="Arial"/>
                <w:b/>
                <w:color w:val="0000FF"/>
                <w:sz w:val="20"/>
                <w:szCs w:val="20"/>
              </w:rPr>
            </w:r>
            <w:r w:rsidRPr="00573DE9">
              <w:rPr>
                <w:rStyle w:val="Hyperlink"/>
                <w:rFonts w:ascii="Arial" w:hAnsi="Arial" w:cs="Arial"/>
                <w:b/>
                <w:color w:val="0000FF"/>
                <w:sz w:val="20"/>
                <w:szCs w:val="20"/>
              </w:rPr>
              <w:fldChar w:fldCharType="separate"/>
            </w:r>
            <w:proofErr w:type="spellStart"/>
            <w:r w:rsidRPr="00573DE9">
              <w:rPr>
                <w:rStyle w:val="Hyperlink"/>
                <w:rFonts w:ascii="Arial" w:hAnsi="Arial" w:cs="Arial"/>
                <w:b/>
                <w:color w:val="0000FF"/>
                <w:sz w:val="20"/>
                <w:szCs w:val="20"/>
              </w:rPr>
              <w:t>Taakanalytisch</w:t>
            </w:r>
            <w:proofErr w:type="spellEnd"/>
            <w:r w:rsidRPr="00573DE9">
              <w:rPr>
                <w:rStyle w:val="Hyperlink"/>
                <w:rFonts w:ascii="Arial" w:hAnsi="Arial" w:cs="Arial"/>
                <w:b/>
                <w:color w:val="0000FF"/>
                <w:sz w:val="20"/>
                <w:szCs w:val="20"/>
              </w:rPr>
              <w:t xml:space="preserve"> Leerlingvolgsysteem Wiskunde</w:t>
            </w:r>
          </w:p>
          <w:p w14:paraId="4AA2DB3A" w14:textId="08742DFC" w:rsidR="00991791" w:rsidRPr="00573DE9" w:rsidRDefault="00991791" w:rsidP="001E3ED6">
            <w:pPr>
              <w:spacing w:after="0" w:line="276" w:lineRule="auto"/>
              <w:rPr>
                <w:rStyle w:val="Hyperlink"/>
                <w:rFonts w:ascii="Arial" w:hAnsi="Arial" w:cs="Arial"/>
                <w:b/>
                <w:color w:val="2F5496" w:themeColor="accent1" w:themeShade="BF"/>
                <w:sz w:val="20"/>
                <w:szCs w:val="20"/>
              </w:rPr>
            </w:pPr>
            <w:r w:rsidRPr="00573DE9">
              <w:rPr>
                <w:rStyle w:val="Hyperlink"/>
                <w:rFonts w:ascii="Arial" w:hAnsi="Arial" w:cs="Arial"/>
                <w:b/>
                <w:color w:val="0000FF"/>
                <w:sz w:val="20"/>
                <w:szCs w:val="20"/>
              </w:rPr>
              <w:fldChar w:fldCharType="end"/>
            </w:r>
          </w:p>
        </w:tc>
        <w:tc>
          <w:tcPr>
            <w:tcW w:w="2248" w:type="dxa"/>
            <w:shd w:val="clear" w:color="auto" w:fill="auto"/>
          </w:tcPr>
          <w:p w14:paraId="64C1218D" w14:textId="43C03D14" w:rsidR="00991791" w:rsidRPr="00077F1D" w:rsidRDefault="00991791" w:rsidP="00465DE3">
            <w:pPr>
              <w:spacing w:before="120" w:after="120" w:line="276" w:lineRule="auto"/>
              <w:jc w:val="center"/>
              <w:rPr>
                <w:rFonts w:ascii="Arial" w:hAnsi="Arial" w:cs="Arial"/>
                <w:sz w:val="20"/>
                <w:szCs w:val="20"/>
              </w:rPr>
            </w:pPr>
            <w:r>
              <w:rPr>
                <w:rFonts w:ascii="Arial" w:hAnsi="Arial" w:cs="Arial"/>
                <w:sz w:val="20"/>
                <w:szCs w:val="20"/>
              </w:rPr>
              <w:t>Signaaltoetsen: getallenkennis en bewerkingen</w:t>
            </w:r>
          </w:p>
        </w:tc>
        <w:tc>
          <w:tcPr>
            <w:tcW w:w="7618" w:type="dxa"/>
            <w:gridSpan w:val="16"/>
            <w:shd w:val="clear" w:color="auto" w:fill="FFFFFF" w:themeFill="background1"/>
          </w:tcPr>
          <w:p w14:paraId="359258EA" w14:textId="6CB59239" w:rsidR="00991791" w:rsidRDefault="00991791" w:rsidP="00573DE9">
            <w:pPr>
              <w:spacing w:before="120" w:after="120" w:line="276" w:lineRule="auto"/>
              <w:jc w:val="center"/>
              <w:rPr>
                <w:rFonts w:ascii="Arial" w:hAnsi="Arial" w:cs="Arial"/>
                <w:sz w:val="20"/>
                <w:szCs w:val="20"/>
              </w:rPr>
            </w:pPr>
            <w:r>
              <w:rPr>
                <w:rFonts w:ascii="Arial" w:hAnsi="Arial" w:cs="Arial"/>
                <w:sz w:val="20"/>
                <w:szCs w:val="20"/>
              </w:rPr>
              <w:t>normen per leerjaar</w:t>
            </w:r>
          </w:p>
        </w:tc>
        <w:tc>
          <w:tcPr>
            <w:tcW w:w="567" w:type="dxa"/>
            <w:gridSpan w:val="3"/>
            <w:vMerge w:val="restart"/>
            <w:shd w:val="clear" w:color="auto" w:fill="FFFFFF" w:themeFill="background1"/>
          </w:tcPr>
          <w:p w14:paraId="4A69DD14" w14:textId="77777777" w:rsidR="00991791" w:rsidRDefault="00991791" w:rsidP="003D2E51">
            <w:pPr>
              <w:spacing w:before="120" w:after="120" w:line="276" w:lineRule="auto"/>
              <w:jc w:val="center"/>
              <w:rPr>
                <w:rFonts w:ascii="Arial" w:hAnsi="Arial" w:cs="Arial"/>
                <w:sz w:val="20"/>
                <w:szCs w:val="20"/>
              </w:rPr>
            </w:pPr>
          </w:p>
        </w:tc>
        <w:tc>
          <w:tcPr>
            <w:tcW w:w="425" w:type="dxa"/>
            <w:vMerge w:val="restart"/>
            <w:shd w:val="clear" w:color="auto" w:fill="FFFFFF" w:themeFill="background1"/>
          </w:tcPr>
          <w:p w14:paraId="5A531A76" w14:textId="77777777" w:rsidR="00991791" w:rsidRDefault="00991791" w:rsidP="00E96F1D">
            <w:pPr>
              <w:spacing w:before="120" w:after="120" w:line="276" w:lineRule="auto"/>
              <w:rPr>
                <w:rFonts w:ascii="Arial" w:hAnsi="Arial" w:cs="Arial"/>
                <w:sz w:val="20"/>
                <w:szCs w:val="20"/>
              </w:rPr>
            </w:pPr>
          </w:p>
        </w:tc>
        <w:tc>
          <w:tcPr>
            <w:tcW w:w="567" w:type="dxa"/>
            <w:vMerge w:val="restart"/>
            <w:shd w:val="clear" w:color="auto" w:fill="FFFFFF" w:themeFill="background1"/>
          </w:tcPr>
          <w:p w14:paraId="412B04AC" w14:textId="77777777" w:rsidR="00991791" w:rsidRDefault="00991791" w:rsidP="003D2E51">
            <w:pPr>
              <w:spacing w:before="120" w:after="120" w:line="276" w:lineRule="auto"/>
              <w:jc w:val="center"/>
              <w:rPr>
                <w:rFonts w:ascii="Arial" w:hAnsi="Arial" w:cs="Arial"/>
                <w:sz w:val="20"/>
                <w:szCs w:val="20"/>
              </w:rPr>
            </w:pPr>
          </w:p>
        </w:tc>
      </w:tr>
      <w:tr w:rsidR="002A41D8" w:rsidRPr="005E119B" w14:paraId="26F8EF95" w14:textId="77777777" w:rsidTr="002A41D8">
        <w:trPr>
          <w:trHeight w:val="1236"/>
        </w:trPr>
        <w:tc>
          <w:tcPr>
            <w:tcW w:w="576" w:type="dxa"/>
            <w:vMerge/>
            <w:vAlign w:val="center"/>
          </w:tcPr>
          <w:p w14:paraId="57AD04B6" w14:textId="77777777" w:rsidR="00991791" w:rsidRPr="005E119B" w:rsidRDefault="00991791" w:rsidP="001E3ED6">
            <w:pPr>
              <w:jc w:val="center"/>
              <w:rPr>
                <w:rFonts w:ascii="Arial" w:hAnsi="Arial" w:cs="Arial"/>
                <w:noProof/>
                <w:lang w:eastAsia="nl-BE"/>
              </w:rPr>
            </w:pPr>
          </w:p>
        </w:tc>
        <w:tc>
          <w:tcPr>
            <w:tcW w:w="2458" w:type="dxa"/>
            <w:vMerge/>
          </w:tcPr>
          <w:p w14:paraId="239AAFFB" w14:textId="77777777" w:rsidR="00991791" w:rsidRPr="00573DE9" w:rsidRDefault="00991791" w:rsidP="00E96F1D">
            <w:pPr>
              <w:spacing w:after="0" w:line="276" w:lineRule="auto"/>
              <w:rPr>
                <w:rFonts w:ascii="Arial" w:hAnsi="Arial" w:cs="Arial"/>
                <w:sz w:val="20"/>
                <w:szCs w:val="20"/>
              </w:rPr>
            </w:pPr>
          </w:p>
        </w:tc>
        <w:tc>
          <w:tcPr>
            <w:tcW w:w="2248" w:type="dxa"/>
            <w:shd w:val="clear" w:color="auto" w:fill="auto"/>
          </w:tcPr>
          <w:p w14:paraId="005DFF50" w14:textId="40F4015B" w:rsidR="00991791" w:rsidRDefault="00991791" w:rsidP="00465DE3">
            <w:pPr>
              <w:spacing w:before="120" w:after="120" w:line="276" w:lineRule="auto"/>
              <w:jc w:val="center"/>
              <w:rPr>
                <w:rFonts w:ascii="Arial" w:hAnsi="Arial" w:cs="Arial"/>
                <w:sz w:val="20"/>
                <w:szCs w:val="20"/>
              </w:rPr>
            </w:pPr>
            <w:r>
              <w:rPr>
                <w:rFonts w:ascii="Arial" w:hAnsi="Arial" w:cs="Arial"/>
                <w:sz w:val="20"/>
                <w:szCs w:val="20"/>
              </w:rPr>
              <w:t>Analytische toetsen:</w:t>
            </w:r>
            <w:r w:rsidRPr="00AE47B8">
              <w:rPr>
                <w:rFonts w:ascii="Arial" w:hAnsi="Arial" w:cs="Arial"/>
                <w:sz w:val="20"/>
                <w:szCs w:val="20"/>
              </w:rPr>
              <w:t xml:space="preserve"> getallenkennis, bewerkingen, meten </w:t>
            </w:r>
            <w:r>
              <w:rPr>
                <w:rFonts w:ascii="Arial" w:hAnsi="Arial" w:cs="Arial"/>
                <w:sz w:val="20"/>
                <w:szCs w:val="20"/>
              </w:rPr>
              <w:t xml:space="preserve">en </w:t>
            </w:r>
            <w:r w:rsidRPr="00AE47B8">
              <w:rPr>
                <w:rFonts w:ascii="Arial" w:hAnsi="Arial" w:cs="Arial"/>
                <w:sz w:val="20"/>
                <w:szCs w:val="20"/>
              </w:rPr>
              <w:t>metend rekenen en</w:t>
            </w:r>
            <w:r>
              <w:rPr>
                <w:rFonts w:ascii="Arial" w:hAnsi="Arial" w:cs="Arial"/>
                <w:sz w:val="20"/>
                <w:szCs w:val="20"/>
              </w:rPr>
              <w:t xml:space="preserve"> </w:t>
            </w:r>
            <w:r w:rsidRPr="00AE47B8">
              <w:rPr>
                <w:rFonts w:ascii="Arial" w:hAnsi="Arial" w:cs="Arial"/>
                <w:sz w:val="20"/>
                <w:szCs w:val="20"/>
              </w:rPr>
              <w:t>meetkunde</w:t>
            </w:r>
          </w:p>
        </w:tc>
        <w:tc>
          <w:tcPr>
            <w:tcW w:w="7618" w:type="dxa"/>
            <w:gridSpan w:val="16"/>
            <w:shd w:val="clear" w:color="auto" w:fill="FFFFFF" w:themeFill="background1"/>
          </w:tcPr>
          <w:p w14:paraId="653280FF" w14:textId="0CB7778A" w:rsidR="00991791" w:rsidRDefault="00991791" w:rsidP="00E96F1D">
            <w:pPr>
              <w:spacing w:before="120" w:after="120" w:line="276" w:lineRule="auto"/>
              <w:jc w:val="center"/>
              <w:rPr>
                <w:rFonts w:ascii="Arial" w:hAnsi="Arial" w:cs="Arial"/>
                <w:sz w:val="20"/>
                <w:szCs w:val="20"/>
              </w:rPr>
            </w:pPr>
            <w:r>
              <w:rPr>
                <w:rFonts w:ascii="Arial" w:hAnsi="Arial" w:cs="Arial"/>
                <w:sz w:val="20"/>
                <w:szCs w:val="20"/>
              </w:rPr>
              <w:t>geen normen maar beheersingsgraad</w:t>
            </w:r>
          </w:p>
        </w:tc>
        <w:tc>
          <w:tcPr>
            <w:tcW w:w="567" w:type="dxa"/>
            <w:gridSpan w:val="3"/>
            <w:vMerge/>
            <w:shd w:val="clear" w:color="auto" w:fill="FFFFFF" w:themeFill="background1"/>
          </w:tcPr>
          <w:p w14:paraId="5D8BAFF2" w14:textId="77777777" w:rsidR="00991791" w:rsidRDefault="00991791" w:rsidP="003D2E51">
            <w:pPr>
              <w:spacing w:before="120" w:after="120" w:line="276" w:lineRule="auto"/>
              <w:jc w:val="center"/>
              <w:rPr>
                <w:rFonts w:ascii="Arial" w:hAnsi="Arial" w:cs="Arial"/>
                <w:sz w:val="20"/>
                <w:szCs w:val="20"/>
              </w:rPr>
            </w:pPr>
          </w:p>
        </w:tc>
        <w:tc>
          <w:tcPr>
            <w:tcW w:w="425" w:type="dxa"/>
            <w:vMerge/>
            <w:shd w:val="clear" w:color="auto" w:fill="FFFFFF" w:themeFill="background1"/>
          </w:tcPr>
          <w:p w14:paraId="52E9CAAD" w14:textId="77777777" w:rsidR="00991791" w:rsidRDefault="00991791" w:rsidP="00E96F1D">
            <w:pPr>
              <w:spacing w:before="120" w:after="120" w:line="276" w:lineRule="auto"/>
              <w:rPr>
                <w:rFonts w:ascii="Arial" w:hAnsi="Arial" w:cs="Arial"/>
                <w:sz w:val="20"/>
                <w:szCs w:val="20"/>
              </w:rPr>
            </w:pPr>
          </w:p>
        </w:tc>
        <w:tc>
          <w:tcPr>
            <w:tcW w:w="567" w:type="dxa"/>
            <w:vMerge/>
            <w:shd w:val="clear" w:color="auto" w:fill="FFFFFF" w:themeFill="background1"/>
          </w:tcPr>
          <w:p w14:paraId="6E114109" w14:textId="77777777" w:rsidR="00991791" w:rsidRDefault="00991791" w:rsidP="003D2E51">
            <w:pPr>
              <w:spacing w:before="120" w:after="120" w:line="276" w:lineRule="auto"/>
              <w:jc w:val="center"/>
              <w:rPr>
                <w:rFonts w:ascii="Arial" w:hAnsi="Arial" w:cs="Arial"/>
                <w:sz w:val="20"/>
                <w:szCs w:val="20"/>
              </w:rPr>
            </w:pPr>
          </w:p>
        </w:tc>
      </w:tr>
    </w:tbl>
    <w:p w14:paraId="4518C1B1" w14:textId="4AB3DAF5" w:rsidR="00573DE9" w:rsidRDefault="00573DE9"/>
    <w:p w14:paraId="2D50E299" w14:textId="77777777" w:rsidR="006E43B0" w:rsidRPr="006F162B" w:rsidRDefault="006E43B0" w:rsidP="006E43B0">
      <w:pPr>
        <w:pBdr>
          <w:top w:val="single" w:sz="4" w:space="1" w:color="46A299"/>
          <w:left w:val="single" w:sz="4" w:space="4" w:color="46A299"/>
          <w:bottom w:val="single" w:sz="4" w:space="1" w:color="46A299"/>
          <w:right w:val="single" w:sz="4" w:space="29" w:color="46A299"/>
        </w:pBdr>
        <w:shd w:val="clear" w:color="auto" w:fill="016666"/>
        <w:jc w:val="both"/>
        <w:rPr>
          <w:rFonts w:ascii="Arial" w:hAnsi="Arial" w:cs="Arial"/>
          <w:b/>
          <w:color w:val="FFFFFF" w:themeColor="background1"/>
          <w:sz w:val="28"/>
        </w:rPr>
      </w:pPr>
      <w:bookmarkStart w:id="4" w:name="_Hlk42157027"/>
      <w:r>
        <w:rPr>
          <w:rFonts w:ascii="Arial" w:hAnsi="Arial" w:cs="Arial"/>
          <w:b/>
          <w:color w:val="FFFFFF" w:themeColor="background1"/>
          <w:sz w:val="28"/>
        </w:rPr>
        <w:t>SECUNDAIR ONDERWIJS</w:t>
      </w:r>
      <w:r>
        <w:rPr>
          <w:b/>
          <w:color w:val="FFFFFF" w:themeColor="background1"/>
          <w:sz w:val="28"/>
        </w:rPr>
        <w:tab/>
      </w:r>
      <w:bookmarkEnd w:id="4"/>
      <w:r>
        <w:rPr>
          <w:b/>
          <w:color w:val="FFFFFF" w:themeColor="background1"/>
          <w:sz w:val="28"/>
        </w:rPr>
        <w:tab/>
      </w:r>
      <w:r>
        <w:rPr>
          <w:b/>
          <w:color w:val="FFFFFF" w:themeColor="background1"/>
          <w:sz w:val="28"/>
        </w:rPr>
        <w:tab/>
      </w:r>
      <w:r>
        <w:rPr>
          <w:b/>
          <w:color w:val="FFFFFF" w:themeColor="background1"/>
          <w:sz w:val="28"/>
        </w:rPr>
        <w:tab/>
      </w:r>
      <w:r>
        <w:rPr>
          <w:b/>
          <w:color w:val="FFFFFF" w:themeColor="background1"/>
          <w:sz w:val="28"/>
        </w:rPr>
        <w:tab/>
      </w:r>
      <w:r>
        <w:rPr>
          <w:b/>
          <w:color w:val="FFFFFF" w:themeColor="background1"/>
          <w:sz w:val="28"/>
        </w:rPr>
        <w:tab/>
      </w:r>
      <w:r>
        <w:rPr>
          <w:b/>
          <w:color w:val="FFFFFF" w:themeColor="background1"/>
          <w:sz w:val="28"/>
        </w:rPr>
        <w:tab/>
        <w:t xml:space="preserve">                                                                                                        </w:t>
      </w:r>
    </w:p>
    <w:p w14:paraId="11704B85" w14:textId="77777777" w:rsidR="006E43B0" w:rsidRDefault="006E43B0" w:rsidP="006E43B0">
      <w:pPr>
        <w:jc w:val="both"/>
        <w:rPr>
          <w:rFonts w:ascii="Arial" w:eastAsia="Calibri" w:hAnsi="Arial" w:cs="Times New Roman"/>
          <w:color w:val="1D1B11"/>
          <w:spacing w:val="6"/>
        </w:rPr>
      </w:pPr>
    </w:p>
    <w:p w14:paraId="52304D16" w14:textId="64C36748" w:rsidR="006E43B0" w:rsidRDefault="006E43B0" w:rsidP="006E43B0">
      <w:pPr>
        <w:jc w:val="both"/>
        <w:rPr>
          <w:rFonts w:ascii="Arial" w:eastAsia="Calibri" w:hAnsi="Arial" w:cs="Times New Roman"/>
          <w:color w:val="1D1B11"/>
          <w:spacing w:val="6"/>
        </w:rPr>
      </w:pPr>
      <w:r w:rsidRPr="000E7E9E">
        <w:rPr>
          <w:rFonts w:ascii="Arial" w:eastAsia="Calibri" w:hAnsi="Arial" w:cs="Times New Roman"/>
          <w:color w:val="1D1B11"/>
          <w:spacing w:val="6"/>
        </w:rPr>
        <w:lastRenderedPageBreak/>
        <w:t>Alle testen</w:t>
      </w:r>
      <w:r>
        <w:rPr>
          <w:rFonts w:ascii="Arial" w:eastAsia="Calibri" w:hAnsi="Arial" w:cs="Times New Roman"/>
          <w:color w:val="1D1B11"/>
          <w:spacing w:val="6"/>
        </w:rPr>
        <w:t xml:space="preserve"> basisonderwijs</w:t>
      </w:r>
      <w:r w:rsidRPr="000E7E9E">
        <w:rPr>
          <w:rFonts w:ascii="Arial" w:eastAsia="Calibri" w:hAnsi="Arial" w:cs="Times New Roman"/>
          <w:color w:val="1D1B11"/>
          <w:spacing w:val="6"/>
        </w:rPr>
        <w:t xml:space="preserve"> met normen van einde 4e leerjaar kunnen voor 1</w:t>
      </w:r>
      <w:r w:rsidRPr="00272125">
        <w:rPr>
          <w:rFonts w:ascii="Arial" w:eastAsia="Calibri" w:hAnsi="Arial" w:cs="Times New Roman"/>
          <w:color w:val="1D1B11"/>
          <w:spacing w:val="6"/>
          <w:vertAlign w:val="superscript"/>
        </w:rPr>
        <w:t>e</w:t>
      </w:r>
      <w:r>
        <w:rPr>
          <w:rFonts w:ascii="Arial" w:eastAsia="Calibri" w:hAnsi="Arial" w:cs="Times New Roman"/>
          <w:color w:val="1D1B11"/>
          <w:spacing w:val="6"/>
        </w:rPr>
        <w:t xml:space="preserve"> jaar </w:t>
      </w:r>
      <w:r w:rsidRPr="000E7E9E">
        <w:rPr>
          <w:rFonts w:ascii="Arial" w:eastAsia="Calibri" w:hAnsi="Arial" w:cs="Times New Roman"/>
          <w:color w:val="1D1B11"/>
          <w:spacing w:val="6"/>
        </w:rPr>
        <w:t>B</w:t>
      </w:r>
      <w:r>
        <w:rPr>
          <w:rFonts w:ascii="Arial" w:eastAsia="Calibri" w:hAnsi="Arial" w:cs="Times New Roman"/>
          <w:color w:val="1D1B11"/>
          <w:spacing w:val="6"/>
        </w:rPr>
        <w:t>-stroom</w:t>
      </w:r>
      <w:r w:rsidRPr="000E7E9E">
        <w:rPr>
          <w:rFonts w:ascii="Arial" w:eastAsia="Calibri" w:hAnsi="Arial" w:cs="Times New Roman"/>
          <w:color w:val="1D1B11"/>
          <w:spacing w:val="6"/>
        </w:rPr>
        <w:t xml:space="preserve"> gebruikt worden. Alle testen </w:t>
      </w:r>
      <w:r>
        <w:rPr>
          <w:rFonts w:ascii="Arial" w:eastAsia="Calibri" w:hAnsi="Arial" w:cs="Times New Roman"/>
          <w:color w:val="1D1B11"/>
          <w:spacing w:val="6"/>
        </w:rPr>
        <w:t xml:space="preserve">basisonderwijs </w:t>
      </w:r>
      <w:r w:rsidRPr="000E7E9E">
        <w:rPr>
          <w:rFonts w:ascii="Arial" w:eastAsia="Calibri" w:hAnsi="Arial" w:cs="Times New Roman"/>
          <w:color w:val="1D1B11"/>
          <w:spacing w:val="6"/>
        </w:rPr>
        <w:t>met normen van einde 6</w:t>
      </w:r>
      <w:r w:rsidR="00554EC2" w:rsidRPr="00554EC2">
        <w:rPr>
          <w:rFonts w:ascii="Arial" w:eastAsia="Calibri" w:hAnsi="Arial" w:cs="Times New Roman"/>
          <w:color w:val="1D1B11"/>
          <w:spacing w:val="6"/>
          <w:vertAlign w:val="superscript"/>
        </w:rPr>
        <w:t>e</w:t>
      </w:r>
      <w:r w:rsidR="00554EC2">
        <w:rPr>
          <w:rFonts w:ascii="Arial" w:eastAsia="Calibri" w:hAnsi="Arial" w:cs="Times New Roman"/>
          <w:color w:val="1D1B11"/>
          <w:spacing w:val="6"/>
        </w:rPr>
        <w:t xml:space="preserve"> </w:t>
      </w:r>
      <w:r w:rsidRPr="000E7E9E">
        <w:rPr>
          <w:rFonts w:ascii="Arial" w:eastAsia="Calibri" w:hAnsi="Arial" w:cs="Times New Roman"/>
          <w:color w:val="1D1B11"/>
          <w:spacing w:val="6"/>
        </w:rPr>
        <w:t>leerjaar kunnen voor 1</w:t>
      </w:r>
      <w:r w:rsidRPr="00272125">
        <w:rPr>
          <w:rFonts w:ascii="Arial" w:eastAsia="Calibri" w:hAnsi="Arial" w:cs="Times New Roman"/>
          <w:color w:val="1D1B11"/>
          <w:spacing w:val="6"/>
          <w:vertAlign w:val="superscript"/>
        </w:rPr>
        <w:t>e</w:t>
      </w:r>
      <w:r>
        <w:rPr>
          <w:rFonts w:ascii="Arial" w:eastAsia="Calibri" w:hAnsi="Arial" w:cs="Times New Roman"/>
          <w:color w:val="1D1B11"/>
          <w:spacing w:val="6"/>
        </w:rPr>
        <w:t xml:space="preserve"> jaar </w:t>
      </w:r>
      <w:r w:rsidRPr="000E7E9E">
        <w:rPr>
          <w:rFonts w:ascii="Arial" w:eastAsia="Calibri" w:hAnsi="Arial" w:cs="Times New Roman"/>
          <w:color w:val="1D1B11"/>
          <w:spacing w:val="6"/>
        </w:rPr>
        <w:t>A</w:t>
      </w:r>
      <w:r>
        <w:rPr>
          <w:rFonts w:ascii="Arial" w:eastAsia="Calibri" w:hAnsi="Arial" w:cs="Times New Roman"/>
          <w:color w:val="1D1B11"/>
          <w:spacing w:val="6"/>
        </w:rPr>
        <w:t>-stroom</w:t>
      </w:r>
      <w:r w:rsidRPr="000E7E9E">
        <w:rPr>
          <w:rFonts w:ascii="Arial" w:eastAsia="Calibri" w:hAnsi="Arial" w:cs="Times New Roman"/>
          <w:color w:val="1D1B11"/>
          <w:spacing w:val="6"/>
        </w:rPr>
        <w:t xml:space="preserve"> gebruikt worden.</w:t>
      </w:r>
    </w:p>
    <w:p w14:paraId="5C41B43C" w14:textId="5FAC497F" w:rsidR="006E43B0" w:rsidRDefault="006E43B0" w:rsidP="006E43B0">
      <w:pPr>
        <w:jc w:val="both"/>
        <w:rPr>
          <w:rFonts w:ascii="Arial" w:eastAsia="Calibri" w:hAnsi="Arial" w:cs="Times New Roman"/>
          <w:color w:val="1D1B11"/>
          <w:spacing w:val="6"/>
        </w:rPr>
      </w:pPr>
    </w:p>
    <w:tbl>
      <w:tblPr>
        <w:tblW w:w="148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4"/>
        <w:gridCol w:w="2713"/>
        <w:gridCol w:w="2717"/>
        <w:gridCol w:w="1517"/>
        <w:gridCol w:w="1212"/>
        <w:gridCol w:w="1213"/>
        <w:gridCol w:w="1217"/>
        <w:gridCol w:w="1218"/>
        <w:gridCol w:w="1213"/>
        <w:gridCol w:w="1168"/>
      </w:tblGrid>
      <w:tr w:rsidR="006E43B0" w:rsidRPr="005E119B" w14:paraId="1B8F7E01" w14:textId="77777777" w:rsidTr="003D2E51">
        <w:trPr>
          <w:trHeight w:val="396"/>
        </w:trPr>
        <w:tc>
          <w:tcPr>
            <w:tcW w:w="14872" w:type="dxa"/>
            <w:gridSpan w:val="10"/>
            <w:shd w:val="clear" w:color="auto" w:fill="D0EAF1"/>
          </w:tcPr>
          <w:p w14:paraId="6FA4AD0B" w14:textId="77777777" w:rsidR="006E43B0" w:rsidRPr="005E119B" w:rsidRDefault="006E43B0" w:rsidP="003D2E51">
            <w:pPr>
              <w:spacing w:before="120" w:after="120" w:line="276" w:lineRule="auto"/>
              <w:ind w:left="-59"/>
              <w:jc w:val="center"/>
              <w:rPr>
                <w:rFonts w:ascii="Arial" w:hAnsi="Arial" w:cs="Arial"/>
                <w:b/>
                <w:smallCaps/>
                <w:color w:val="016666"/>
                <w:sz w:val="32"/>
              </w:rPr>
            </w:pPr>
            <w:bookmarkStart w:id="5" w:name="_Hlk42157076"/>
            <w:r>
              <w:rPr>
                <w:rFonts w:ascii="Arial" w:hAnsi="Arial" w:cs="Arial"/>
                <w:b/>
                <w:smallCaps/>
                <w:color w:val="016666"/>
                <w:sz w:val="32"/>
              </w:rPr>
              <w:t>Wiskunde</w:t>
            </w:r>
            <w:bookmarkEnd w:id="5"/>
          </w:p>
        </w:tc>
      </w:tr>
      <w:tr w:rsidR="006E43B0" w:rsidRPr="00013E89" w14:paraId="7264B3CE" w14:textId="77777777" w:rsidTr="003D2E51">
        <w:trPr>
          <w:trHeight w:val="228"/>
        </w:trPr>
        <w:tc>
          <w:tcPr>
            <w:tcW w:w="684" w:type="dxa"/>
            <w:vMerge w:val="restart"/>
            <w:shd w:val="clear" w:color="auto" w:fill="FFFFFF" w:themeFill="background1"/>
          </w:tcPr>
          <w:p w14:paraId="6FE4F664" w14:textId="77777777" w:rsidR="006E43B0" w:rsidRPr="00013E89" w:rsidRDefault="006E43B0" w:rsidP="003D2E51">
            <w:pPr>
              <w:ind w:left="-59"/>
              <w:rPr>
                <w:rFonts w:ascii="Arial" w:hAnsi="Arial" w:cs="Arial"/>
                <w:b/>
                <w:smallCaps/>
                <w:color w:val="016666"/>
                <w:sz w:val="24"/>
              </w:rPr>
            </w:pPr>
          </w:p>
        </w:tc>
        <w:tc>
          <w:tcPr>
            <w:tcW w:w="2713" w:type="dxa"/>
            <w:vMerge w:val="restart"/>
            <w:shd w:val="clear" w:color="auto" w:fill="FFFFFF" w:themeFill="background1"/>
          </w:tcPr>
          <w:p w14:paraId="3DCD4673" w14:textId="77777777" w:rsidR="006E43B0" w:rsidRPr="00C53A69" w:rsidRDefault="006E43B0" w:rsidP="003D2E51">
            <w:pPr>
              <w:spacing w:before="120" w:after="120"/>
              <w:ind w:left="-59"/>
              <w:jc w:val="center"/>
              <w:rPr>
                <w:rFonts w:ascii="Arial" w:hAnsi="Arial" w:cs="Arial"/>
                <w:b/>
                <w:smallCaps/>
                <w:color w:val="016666"/>
                <w:sz w:val="24"/>
              </w:rPr>
            </w:pPr>
            <w:r>
              <w:rPr>
                <w:rFonts w:ascii="Arial" w:hAnsi="Arial" w:cs="Arial"/>
                <w:b/>
                <w:smallCaps/>
                <w:color w:val="016666"/>
                <w:sz w:val="24"/>
              </w:rPr>
              <w:t>t</w:t>
            </w:r>
            <w:r w:rsidRPr="00013E89">
              <w:rPr>
                <w:rFonts w:ascii="Arial" w:hAnsi="Arial" w:cs="Arial"/>
                <w:b/>
                <w:smallCaps/>
                <w:color w:val="016666"/>
                <w:sz w:val="24"/>
              </w:rPr>
              <w:t>est</w:t>
            </w:r>
          </w:p>
        </w:tc>
        <w:tc>
          <w:tcPr>
            <w:tcW w:w="2717" w:type="dxa"/>
            <w:vMerge w:val="restart"/>
            <w:shd w:val="clear" w:color="auto" w:fill="FFFFFF" w:themeFill="background1"/>
          </w:tcPr>
          <w:p w14:paraId="071487D1" w14:textId="77777777" w:rsidR="006E43B0" w:rsidRPr="00013E89" w:rsidRDefault="006E43B0" w:rsidP="003D2E51">
            <w:pPr>
              <w:spacing w:before="120" w:after="120"/>
              <w:ind w:left="-59"/>
              <w:jc w:val="center"/>
              <w:rPr>
                <w:rFonts w:ascii="Arial" w:hAnsi="Arial" w:cs="Arial"/>
                <w:b/>
                <w:smallCaps/>
                <w:color w:val="016666"/>
                <w:sz w:val="24"/>
              </w:rPr>
            </w:pPr>
            <w:r>
              <w:rPr>
                <w:rFonts w:ascii="Arial" w:hAnsi="Arial" w:cs="Arial"/>
                <w:b/>
                <w:smallCaps/>
                <w:color w:val="016666"/>
                <w:sz w:val="24"/>
              </w:rPr>
              <w:t>beschrijving</w:t>
            </w:r>
          </w:p>
        </w:tc>
        <w:tc>
          <w:tcPr>
            <w:tcW w:w="8758" w:type="dxa"/>
            <w:gridSpan w:val="7"/>
            <w:shd w:val="clear" w:color="auto" w:fill="FFFFFF" w:themeFill="background1"/>
          </w:tcPr>
          <w:p w14:paraId="39AB0ED4" w14:textId="77777777" w:rsidR="006E43B0" w:rsidRPr="00013E89" w:rsidRDefault="006E43B0" w:rsidP="003D2E51">
            <w:pPr>
              <w:spacing w:before="120" w:after="120"/>
              <w:ind w:left="-57"/>
              <w:jc w:val="center"/>
              <w:rPr>
                <w:rFonts w:ascii="Arial" w:hAnsi="Arial" w:cs="Arial"/>
                <w:b/>
                <w:smallCaps/>
                <w:color w:val="016666"/>
                <w:sz w:val="24"/>
              </w:rPr>
            </w:pPr>
            <w:r>
              <w:rPr>
                <w:rFonts w:ascii="Arial" w:hAnsi="Arial" w:cs="Arial"/>
                <w:b/>
                <w:smallCaps/>
                <w:color w:val="016666"/>
                <w:sz w:val="24"/>
              </w:rPr>
              <w:t>d</w:t>
            </w:r>
            <w:r w:rsidRPr="00013E89">
              <w:rPr>
                <w:rFonts w:ascii="Arial" w:hAnsi="Arial" w:cs="Arial"/>
                <w:b/>
                <w:smallCaps/>
                <w:color w:val="016666"/>
                <w:sz w:val="24"/>
              </w:rPr>
              <w:t>oelgroep</w:t>
            </w:r>
            <w:r>
              <w:rPr>
                <w:rFonts w:ascii="Arial" w:hAnsi="Arial" w:cs="Arial"/>
                <w:b/>
                <w:smallCaps/>
                <w:color w:val="016666"/>
                <w:sz w:val="24"/>
              </w:rPr>
              <w:t>/normgroep</w:t>
            </w:r>
          </w:p>
        </w:tc>
      </w:tr>
      <w:tr w:rsidR="006E43B0" w:rsidRPr="00013E89" w14:paraId="244F9590" w14:textId="77777777" w:rsidTr="003D2E51">
        <w:trPr>
          <w:trHeight w:val="228"/>
        </w:trPr>
        <w:tc>
          <w:tcPr>
            <w:tcW w:w="684" w:type="dxa"/>
            <w:vMerge/>
            <w:shd w:val="clear" w:color="auto" w:fill="FFFFFF" w:themeFill="background1"/>
          </w:tcPr>
          <w:p w14:paraId="1C52C90B" w14:textId="77777777" w:rsidR="006E43B0" w:rsidRPr="00013E89" w:rsidRDefault="006E43B0" w:rsidP="003D2E51">
            <w:pPr>
              <w:ind w:left="-59"/>
              <w:rPr>
                <w:rFonts w:ascii="Arial" w:hAnsi="Arial" w:cs="Arial"/>
                <w:b/>
                <w:smallCaps/>
                <w:color w:val="016666"/>
                <w:sz w:val="24"/>
              </w:rPr>
            </w:pPr>
          </w:p>
        </w:tc>
        <w:tc>
          <w:tcPr>
            <w:tcW w:w="2713" w:type="dxa"/>
            <w:vMerge/>
            <w:shd w:val="clear" w:color="auto" w:fill="FFFFFF" w:themeFill="background1"/>
          </w:tcPr>
          <w:p w14:paraId="2EF7715B" w14:textId="77777777" w:rsidR="006E43B0" w:rsidRPr="00013E89" w:rsidRDefault="006E43B0" w:rsidP="003D2E51">
            <w:pPr>
              <w:ind w:left="-59"/>
              <w:rPr>
                <w:rFonts w:ascii="Arial" w:hAnsi="Arial" w:cs="Arial"/>
                <w:b/>
                <w:smallCaps/>
                <w:color w:val="016666"/>
                <w:sz w:val="24"/>
              </w:rPr>
            </w:pPr>
          </w:p>
        </w:tc>
        <w:tc>
          <w:tcPr>
            <w:tcW w:w="2717" w:type="dxa"/>
            <w:vMerge/>
            <w:shd w:val="clear" w:color="auto" w:fill="FFFFFF" w:themeFill="background1"/>
          </w:tcPr>
          <w:p w14:paraId="65C47909" w14:textId="77777777" w:rsidR="006E43B0" w:rsidRPr="00013E89" w:rsidRDefault="006E43B0" w:rsidP="003D2E51">
            <w:pPr>
              <w:ind w:left="-59"/>
              <w:rPr>
                <w:rFonts w:ascii="Arial" w:hAnsi="Arial" w:cs="Arial"/>
                <w:b/>
                <w:smallCaps/>
                <w:color w:val="016666"/>
                <w:sz w:val="24"/>
              </w:rPr>
            </w:pPr>
          </w:p>
        </w:tc>
        <w:tc>
          <w:tcPr>
            <w:tcW w:w="1517" w:type="dxa"/>
            <w:shd w:val="clear" w:color="auto" w:fill="FFFFFF" w:themeFill="background1"/>
          </w:tcPr>
          <w:p w14:paraId="3D644B53" w14:textId="77777777" w:rsidR="006E43B0" w:rsidRPr="00013E89" w:rsidRDefault="006E43B0" w:rsidP="003D2E51">
            <w:pPr>
              <w:spacing w:before="120" w:after="120"/>
              <w:jc w:val="center"/>
              <w:rPr>
                <w:rFonts w:ascii="Arial" w:hAnsi="Arial" w:cs="Arial"/>
                <w:smallCaps/>
                <w:color w:val="016666"/>
              </w:rPr>
            </w:pPr>
            <w:r w:rsidRPr="00013E89">
              <w:rPr>
                <w:rFonts w:ascii="Arial" w:hAnsi="Arial" w:cs="Arial"/>
                <w:smallCaps/>
                <w:color w:val="016666"/>
              </w:rPr>
              <w:t>SO1</w:t>
            </w:r>
          </w:p>
        </w:tc>
        <w:tc>
          <w:tcPr>
            <w:tcW w:w="1212" w:type="dxa"/>
            <w:shd w:val="clear" w:color="auto" w:fill="FFFFFF" w:themeFill="background1"/>
          </w:tcPr>
          <w:p w14:paraId="4BAA8F0F" w14:textId="77777777" w:rsidR="006E43B0" w:rsidRPr="00013E89" w:rsidRDefault="006E43B0" w:rsidP="003D2E51">
            <w:pPr>
              <w:spacing w:before="120" w:after="120"/>
              <w:jc w:val="center"/>
              <w:rPr>
                <w:rFonts w:ascii="Arial" w:hAnsi="Arial" w:cs="Arial"/>
                <w:smallCaps/>
                <w:color w:val="016666"/>
              </w:rPr>
            </w:pPr>
            <w:r w:rsidRPr="00013E89">
              <w:rPr>
                <w:rFonts w:ascii="Arial" w:hAnsi="Arial" w:cs="Arial"/>
                <w:smallCaps/>
                <w:color w:val="016666"/>
              </w:rPr>
              <w:t>SO2</w:t>
            </w:r>
          </w:p>
        </w:tc>
        <w:tc>
          <w:tcPr>
            <w:tcW w:w="1213" w:type="dxa"/>
            <w:shd w:val="clear" w:color="auto" w:fill="FFFFFF" w:themeFill="background1"/>
          </w:tcPr>
          <w:p w14:paraId="693F1F78" w14:textId="77777777" w:rsidR="006E43B0" w:rsidRPr="00013E89" w:rsidRDefault="006E43B0" w:rsidP="003D2E51">
            <w:pPr>
              <w:spacing w:before="120" w:after="120"/>
              <w:jc w:val="center"/>
              <w:rPr>
                <w:rFonts w:ascii="Arial" w:hAnsi="Arial" w:cs="Arial"/>
                <w:smallCaps/>
                <w:color w:val="016666"/>
              </w:rPr>
            </w:pPr>
            <w:r w:rsidRPr="00013E89">
              <w:rPr>
                <w:rFonts w:ascii="Arial" w:hAnsi="Arial" w:cs="Arial"/>
                <w:smallCaps/>
                <w:color w:val="016666"/>
              </w:rPr>
              <w:t>SO3</w:t>
            </w:r>
          </w:p>
        </w:tc>
        <w:tc>
          <w:tcPr>
            <w:tcW w:w="1217" w:type="dxa"/>
            <w:shd w:val="clear" w:color="auto" w:fill="FFFFFF" w:themeFill="background1"/>
          </w:tcPr>
          <w:p w14:paraId="35A72373" w14:textId="77777777" w:rsidR="006E43B0" w:rsidRPr="00013E89" w:rsidRDefault="006E43B0" w:rsidP="003D2E51">
            <w:pPr>
              <w:spacing w:before="120" w:after="120"/>
              <w:jc w:val="center"/>
              <w:rPr>
                <w:rFonts w:ascii="Arial" w:hAnsi="Arial" w:cs="Arial"/>
                <w:smallCaps/>
                <w:color w:val="016666"/>
              </w:rPr>
            </w:pPr>
            <w:r w:rsidRPr="00013E89">
              <w:rPr>
                <w:rFonts w:ascii="Arial" w:hAnsi="Arial" w:cs="Arial"/>
                <w:smallCaps/>
                <w:color w:val="016666"/>
              </w:rPr>
              <w:t>SO4</w:t>
            </w:r>
          </w:p>
        </w:tc>
        <w:tc>
          <w:tcPr>
            <w:tcW w:w="1218" w:type="dxa"/>
            <w:shd w:val="clear" w:color="auto" w:fill="FFFFFF" w:themeFill="background1"/>
          </w:tcPr>
          <w:p w14:paraId="6807B8FC" w14:textId="77777777" w:rsidR="006E43B0" w:rsidRPr="00013E89" w:rsidRDefault="006E43B0" w:rsidP="003D2E51">
            <w:pPr>
              <w:spacing w:before="120" w:after="120"/>
              <w:jc w:val="center"/>
              <w:rPr>
                <w:rFonts w:ascii="Arial" w:hAnsi="Arial" w:cs="Arial"/>
                <w:smallCaps/>
                <w:color w:val="016666"/>
              </w:rPr>
            </w:pPr>
            <w:r w:rsidRPr="00013E89">
              <w:rPr>
                <w:rFonts w:ascii="Arial" w:hAnsi="Arial" w:cs="Arial"/>
                <w:smallCaps/>
                <w:color w:val="016666"/>
              </w:rPr>
              <w:t>SO5</w:t>
            </w:r>
          </w:p>
        </w:tc>
        <w:tc>
          <w:tcPr>
            <w:tcW w:w="1213" w:type="dxa"/>
            <w:shd w:val="clear" w:color="auto" w:fill="FFFFFF" w:themeFill="background1"/>
          </w:tcPr>
          <w:p w14:paraId="0B507CF5" w14:textId="77777777" w:rsidR="006E43B0" w:rsidRPr="00013E89" w:rsidRDefault="006E43B0" w:rsidP="003D2E51">
            <w:pPr>
              <w:spacing w:before="120" w:after="120"/>
              <w:jc w:val="center"/>
              <w:rPr>
                <w:rFonts w:ascii="Arial" w:hAnsi="Arial" w:cs="Arial"/>
                <w:smallCaps/>
                <w:color w:val="016666"/>
              </w:rPr>
            </w:pPr>
            <w:r w:rsidRPr="00013E89">
              <w:rPr>
                <w:rFonts w:ascii="Arial" w:hAnsi="Arial" w:cs="Arial"/>
                <w:smallCaps/>
                <w:color w:val="016666"/>
              </w:rPr>
              <w:t>SO6</w:t>
            </w:r>
          </w:p>
        </w:tc>
        <w:tc>
          <w:tcPr>
            <w:tcW w:w="1168" w:type="dxa"/>
            <w:shd w:val="clear" w:color="auto" w:fill="FFFFFF" w:themeFill="background1"/>
          </w:tcPr>
          <w:p w14:paraId="29D67B94" w14:textId="77777777" w:rsidR="006E43B0" w:rsidRPr="00013E89" w:rsidRDefault="006E43B0" w:rsidP="003D2E51">
            <w:pPr>
              <w:spacing w:before="120" w:after="120"/>
              <w:jc w:val="center"/>
              <w:rPr>
                <w:rFonts w:ascii="Arial" w:hAnsi="Arial" w:cs="Arial"/>
                <w:smallCaps/>
                <w:color w:val="016666"/>
              </w:rPr>
            </w:pPr>
            <w:r w:rsidRPr="00013E89">
              <w:rPr>
                <w:rFonts w:ascii="Arial" w:hAnsi="Arial" w:cs="Arial"/>
                <w:smallCaps/>
                <w:color w:val="016666"/>
              </w:rPr>
              <w:t>HO</w:t>
            </w:r>
          </w:p>
        </w:tc>
      </w:tr>
      <w:tr w:rsidR="006E43B0" w:rsidRPr="009A74BC" w14:paraId="0A65D25E" w14:textId="77777777" w:rsidTr="003D2E51">
        <w:trPr>
          <w:trHeight w:val="228"/>
        </w:trPr>
        <w:tc>
          <w:tcPr>
            <w:tcW w:w="684" w:type="dxa"/>
            <w:shd w:val="clear" w:color="auto" w:fill="FFFFFF" w:themeFill="background1"/>
          </w:tcPr>
          <w:p w14:paraId="065F2A39" w14:textId="77777777" w:rsidR="006E43B0" w:rsidRDefault="006E43B0" w:rsidP="00DD77FF">
            <w:pPr>
              <w:spacing w:before="120" w:after="120"/>
              <w:ind w:left="-57"/>
              <w:jc w:val="center"/>
              <w:rPr>
                <w:rFonts w:ascii="Arial" w:hAnsi="Arial" w:cs="Arial"/>
                <w:b/>
                <w:smallCaps/>
                <w:color w:val="016666"/>
                <w:sz w:val="24"/>
              </w:rPr>
            </w:pPr>
            <w:r w:rsidRPr="00001952">
              <w:rPr>
                <w:rFonts w:ascii="Arial" w:hAnsi="Arial" w:cs="Arial"/>
                <w:noProof/>
                <w:lang w:eastAsia="nl-BE"/>
              </w:rPr>
              <mc:AlternateContent>
                <mc:Choice Requires="wps">
                  <w:drawing>
                    <wp:inline distT="0" distB="0" distL="0" distR="0" wp14:anchorId="03EA1F3A" wp14:editId="5C8F6591">
                      <wp:extent cx="219075" cy="212090"/>
                      <wp:effectExtent l="0" t="0" r="28575" b="16510"/>
                      <wp:docPr id="29" name="Ovaal 29"/>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A6E3CC" id="Ovaal 29" o:spid="_x0000_s1026"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" fillcolor="yellow" strokecolor="black [3213]" strokeweight=".25pt">
                      <v:stroke joinstyle="miter"/>
                      <w10:anchorlock/>
                    </v:oval>
                  </w:pict>
                </mc:Fallback>
              </mc:AlternateContent>
            </w:r>
          </w:p>
          <w:p w14:paraId="5E2488C1" w14:textId="0BE38FB2" w:rsidR="00E72393" w:rsidRPr="00013E89" w:rsidRDefault="00E72393" w:rsidP="00DD77FF">
            <w:pPr>
              <w:spacing w:before="120" w:after="120"/>
              <w:ind w:left="-57"/>
              <w:jc w:val="center"/>
              <w:rPr>
                <w:rFonts w:ascii="Arial" w:hAnsi="Arial" w:cs="Arial"/>
                <w:b/>
                <w:smallCaps/>
                <w:color w:val="016666"/>
                <w:sz w:val="24"/>
              </w:rPr>
            </w:pPr>
            <w:r w:rsidRPr="005E119B">
              <w:rPr>
                <w:rFonts w:ascii="Arial" w:hAnsi="Arial" w:cs="Arial"/>
                <w:noProof/>
                <w:lang w:eastAsia="nl-BE"/>
              </w:rPr>
              <mc:AlternateContent>
                <mc:Choice Requires="wps">
                  <w:drawing>
                    <wp:inline distT="0" distB="0" distL="0" distR="0" wp14:anchorId="340C61FA" wp14:editId="5A178424">
                      <wp:extent cx="220980" cy="213360"/>
                      <wp:effectExtent l="0" t="0" r="26670" b="15240"/>
                      <wp:docPr id="55512779" name="Ovaal 55512779"/>
                      <wp:cNvGraphicFramePr/>
                      <a:graphic xmlns:a="http://schemas.openxmlformats.org/drawingml/2006/main">
                        <a:graphicData uri="http://schemas.microsoft.com/office/word/2010/wordprocessingShape">
                          <wps:wsp>
                            <wps:cNvSpPr/>
                            <wps:spPr>
                              <a:xfrm>
                                <a:off x="0" y="0"/>
                                <a:ext cx="220980" cy="213360"/>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642F6870" id="Ovaal 55512779" o:spid="_x0000_s1026" style="width:17.4pt;height:1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" fillcolor="#70ad47 [3209]" strokecolor="black [3213]" strokeweight=".25pt">
                      <v:stroke joinstyle="miter"/>
                      <w10:anchorlock/>
                    </v:oval>
                  </w:pict>
                </mc:Fallback>
              </mc:AlternateContent>
            </w:r>
          </w:p>
        </w:tc>
        <w:tc>
          <w:tcPr>
            <w:tcW w:w="2713" w:type="dxa"/>
            <w:shd w:val="clear" w:color="auto" w:fill="FFFFFF" w:themeFill="background1"/>
          </w:tcPr>
          <w:p w14:paraId="560CEBBE" w14:textId="3C933EE5" w:rsidR="006E43B0" w:rsidRPr="00604B50" w:rsidRDefault="006E43B0" w:rsidP="006E43B0">
            <w:pPr>
              <w:spacing w:after="0"/>
              <w:rPr>
                <w:rStyle w:val="Hyperlink"/>
                <w:rFonts w:ascii="Arial" w:hAnsi="Arial" w:cs="Arial"/>
                <w:b/>
                <w:color w:val="0000FF"/>
                <w:sz w:val="20"/>
                <w:szCs w:val="20"/>
              </w:rPr>
            </w:pPr>
            <w:r w:rsidRPr="00604B50">
              <w:rPr>
                <w:rStyle w:val="Hyperlink"/>
                <w:rFonts w:ascii="Arial" w:hAnsi="Arial" w:cs="Arial"/>
                <w:color w:val="2F5496" w:themeColor="accent1" w:themeShade="BF"/>
                <w:sz w:val="20"/>
                <w:szCs w:val="20"/>
              </w:rPr>
              <w:fldChar w:fldCharType="begin"/>
            </w:r>
            <w:r w:rsidR="00343B94" w:rsidRPr="00604B50">
              <w:rPr>
                <w:rStyle w:val="Hyperlink"/>
                <w:rFonts w:ascii="Arial" w:hAnsi="Arial" w:cs="Arial"/>
                <w:color w:val="2F5496" w:themeColor="accent1" w:themeShade="BF"/>
                <w:sz w:val="20"/>
                <w:szCs w:val="20"/>
              </w:rPr>
              <w:instrText>HYPERLINK "https://www.prodiagnostiek.be/materiaal/Rekenvaardighedenprofiel.pdf"</w:instrText>
            </w:r>
            <w:r w:rsidRPr="00604B50">
              <w:rPr>
                <w:rStyle w:val="Hyperlink"/>
                <w:rFonts w:ascii="Arial" w:hAnsi="Arial" w:cs="Arial"/>
                <w:color w:val="2F5496" w:themeColor="accent1" w:themeShade="BF"/>
                <w:sz w:val="20"/>
                <w:szCs w:val="20"/>
              </w:rPr>
            </w:r>
            <w:r w:rsidRPr="00604B50">
              <w:rPr>
                <w:rStyle w:val="Hyperlink"/>
                <w:rFonts w:ascii="Arial" w:hAnsi="Arial" w:cs="Arial"/>
                <w:color w:val="2F5496" w:themeColor="accent1" w:themeShade="BF"/>
                <w:sz w:val="20"/>
                <w:szCs w:val="20"/>
              </w:rPr>
              <w:fldChar w:fldCharType="separate"/>
            </w:r>
            <w:r w:rsidRPr="00604B50">
              <w:rPr>
                <w:rStyle w:val="Hyperlink"/>
                <w:rFonts w:ascii="Arial" w:hAnsi="Arial" w:cs="Arial"/>
                <w:b/>
                <w:color w:val="0000FF"/>
                <w:sz w:val="20"/>
                <w:szCs w:val="20"/>
              </w:rPr>
              <w:t>Rekenvaardigheden-profiel</w:t>
            </w:r>
          </w:p>
          <w:p w14:paraId="3A9F415C" w14:textId="48BCB8AE" w:rsidR="006E43B0" w:rsidRPr="00604B50" w:rsidRDefault="006E43B0" w:rsidP="006E43B0">
            <w:pPr>
              <w:ind w:left="-59"/>
              <w:rPr>
                <w:rFonts w:ascii="Arial" w:hAnsi="Arial" w:cs="Arial"/>
                <w:b/>
                <w:smallCaps/>
                <w:color w:val="016666"/>
                <w:sz w:val="20"/>
                <w:szCs w:val="20"/>
              </w:rPr>
            </w:pPr>
            <w:r w:rsidRPr="00604B50">
              <w:rPr>
                <w:rStyle w:val="Hyperlink"/>
                <w:rFonts w:ascii="Arial" w:hAnsi="Arial" w:cs="Arial"/>
                <w:color w:val="2F5496" w:themeColor="accent1" w:themeShade="BF"/>
                <w:sz w:val="20"/>
                <w:szCs w:val="20"/>
              </w:rPr>
              <w:fldChar w:fldCharType="end"/>
            </w:r>
          </w:p>
        </w:tc>
        <w:tc>
          <w:tcPr>
            <w:tcW w:w="2717" w:type="dxa"/>
            <w:shd w:val="clear" w:color="auto" w:fill="FFFFFF" w:themeFill="background1"/>
          </w:tcPr>
          <w:p w14:paraId="0A9B39D2" w14:textId="363C676E" w:rsidR="006E43B0" w:rsidRPr="00013E89" w:rsidRDefault="006E43B0" w:rsidP="00465DE3">
            <w:pPr>
              <w:spacing w:before="120" w:after="120"/>
              <w:ind w:left="-57"/>
              <w:jc w:val="center"/>
              <w:rPr>
                <w:rFonts w:ascii="Arial" w:hAnsi="Arial" w:cs="Arial"/>
                <w:b/>
                <w:smallCaps/>
                <w:color w:val="016666"/>
                <w:sz w:val="24"/>
              </w:rPr>
            </w:pPr>
            <w:r>
              <w:rPr>
                <w:rFonts w:ascii="Arial" w:hAnsi="Arial" w:cs="Arial"/>
                <w:sz w:val="20"/>
                <w:szCs w:val="20"/>
              </w:rPr>
              <w:t xml:space="preserve">basisrekenvaardigheden </w:t>
            </w:r>
            <w:r w:rsidRPr="00656034">
              <w:rPr>
                <w:rFonts w:ascii="Arial" w:hAnsi="Arial" w:cs="Arial"/>
                <w:sz w:val="20"/>
                <w:szCs w:val="20"/>
              </w:rPr>
              <w:t>bij een vermoeden van dyscalculie of rekenproblemen</w:t>
            </w:r>
          </w:p>
        </w:tc>
        <w:tc>
          <w:tcPr>
            <w:tcW w:w="1517" w:type="dxa"/>
            <w:shd w:val="clear" w:color="auto" w:fill="FFFFFF" w:themeFill="background1"/>
          </w:tcPr>
          <w:p w14:paraId="7F974656" w14:textId="77777777" w:rsidR="006E43B0" w:rsidRPr="00FA50EB" w:rsidRDefault="00FA50EB" w:rsidP="003D2E51">
            <w:pPr>
              <w:spacing w:before="120" w:after="120"/>
              <w:jc w:val="center"/>
              <w:rPr>
                <w:rFonts w:ascii="Arial" w:hAnsi="Arial" w:cs="Arial"/>
                <w:smallCaps/>
                <w:sz w:val="20"/>
                <w:szCs w:val="20"/>
              </w:rPr>
            </w:pPr>
            <w:r w:rsidRPr="00FA50EB">
              <w:rPr>
                <w:rFonts w:ascii="Arial" w:hAnsi="Arial" w:cs="Arial"/>
                <w:smallCaps/>
                <w:sz w:val="20"/>
                <w:szCs w:val="20"/>
              </w:rPr>
              <w:t>X</w:t>
            </w:r>
          </w:p>
          <w:p w14:paraId="0005E723" w14:textId="7FD144FD" w:rsidR="00FA50EB" w:rsidRPr="00FA50EB" w:rsidRDefault="00FA50EB" w:rsidP="003D2E51">
            <w:pPr>
              <w:spacing w:before="120" w:after="120"/>
              <w:jc w:val="center"/>
              <w:rPr>
                <w:rFonts w:ascii="Arial" w:hAnsi="Arial" w:cs="Arial"/>
                <w:smallCaps/>
                <w:color w:val="016666"/>
                <w:sz w:val="20"/>
                <w:szCs w:val="20"/>
              </w:rPr>
            </w:pPr>
            <w:r w:rsidRPr="00FA50EB">
              <w:rPr>
                <w:rFonts w:ascii="Arial" w:hAnsi="Arial" w:cs="Arial"/>
                <w:smallCaps/>
                <w:sz w:val="20"/>
                <w:szCs w:val="20"/>
              </w:rPr>
              <w:t>A-stroom</w:t>
            </w:r>
          </w:p>
        </w:tc>
        <w:tc>
          <w:tcPr>
            <w:tcW w:w="1212" w:type="dxa"/>
            <w:shd w:val="clear" w:color="auto" w:fill="FFFFFF" w:themeFill="background1"/>
          </w:tcPr>
          <w:p w14:paraId="7D80E5E1" w14:textId="77777777" w:rsidR="006E43B0" w:rsidRPr="00FA50EB" w:rsidRDefault="006E43B0" w:rsidP="003D2E51">
            <w:pPr>
              <w:spacing w:before="120" w:after="120"/>
              <w:jc w:val="center"/>
              <w:rPr>
                <w:rFonts w:ascii="Arial" w:hAnsi="Arial" w:cs="Arial"/>
                <w:smallCaps/>
                <w:color w:val="016666"/>
                <w:sz w:val="20"/>
                <w:szCs w:val="20"/>
              </w:rPr>
            </w:pPr>
          </w:p>
        </w:tc>
        <w:tc>
          <w:tcPr>
            <w:tcW w:w="1213" w:type="dxa"/>
            <w:shd w:val="clear" w:color="auto" w:fill="FFFFFF" w:themeFill="background1"/>
          </w:tcPr>
          <w:p w14:paraId="15F55371" w14:textId="77777777" w:rsidR="006E43B0" w:rsidRPr="00FA50EB" w:rsidRDefault="00FA50EB" w:rsidP="003D2E51">
            <w:pPr>
              <w:spacing w:before="120" w:after="120"/>
              <w:jc w:val="center"/>
              <w:rPr>
                <w:rFonts w:ascii="Arial" w:hAnsi="Arial" w:cs="Arial"/>
                <w:smallCaps/>
                <w:sz w:val="20"/>
                <w:szCs w:val="20"/>
              </w:rPr>
            </w:pPr>
            <w:r w:rsidRPr="00FA50EB">
              <w:rPr>
                <w:rFonts w:ascii="Arial" w:hAnsi="Arial" w:cs="Arial"/>
                <w:smallCaps/>
                <w:sz w:val="20"/>
                <w:szCs w:val="20"/>
              </w:rPr>
              <w:t>X</w:t>
            </w:r>
          </w:p>
          <w:p w14:paraId="54FFE379" w14:textId="54978FC9" w:rsidR="00FA50EB" w:rsidRPr="00FA50EB" w:rsidRDefault="00FA50EB" w:rsidP="003D2E51">
            <w:pPr>
              <w:spacing w:before="120" w:after="120"/>
              <w:jc w:val="center"/>
              <w:rPr>
                <w:rFonts w:ascii="Arial" w:hAnsi="Arial" w:cs="Arial"/>
                <w:smallCaps/>
                <w:color w:val="016666"/>
                <w:sz w:val="20"/>
                <w:szCs w:val="20"/>
              </w:rPr>
            </w:pPr>
            <w:r w:rsidRPr="00FA50EB">
              <w:rPr>
                <w:rFonts w:ascii="Arial" w:hAnsi="Arial" w:cs="Arial"/>
                <w:smallCaps/>
                <w:sz w:val="20"/>
                <w:szCs w:val="20"/>
              </w:rPr>
              <w:t>ASO, TSO en BSO</w:t>
            </w:r>
          </w:p>
        </w:tc>
        <w:tc>
          <w:tcPr>
            <w:tcW w:w="1217" w:type="dxa"/>
            <w:shd w:val="clear" w:color="auto" w:fill="FFFFFF" w:themeFill="background1"/>
          </w:tcPr>
          <w:p w14:paraId="77C66E99" w14:textId="77777777" w:rsidR="006E43B0" w:rsidRPr="00FA50EB" w:rsidRDefault="006E43B0" w:rsidP="003D2E51">
            <w:pPr>
              <w:spacing w:before="120" w:after="120"/>
              <w:jc w:val="center"/>
              <w:rPr>
                <w:rFonts w:ascii="Arial" w:hAnsi="Arial" w:cs="Arial"/>
                <w:smallCaps/>
                <w:color w:val="016666"/>
                <w:sz w:val="20"/>
                <w:szCs w:val="20"/>
              </w:rPr>
            </w:pPr>
          </w:p>
        </w:tc>
        <w:tc>
          <w:tcPr>
            <w:tcW w:w="1218" w:type="dxa"/>
            <w:shd w:val="clear" w:color="auto" w:fill="FFFFFF" w:themeFill="background1"/>
          </w:tcPr>
          <w:p w14:paraId="128DD507" w14:textId="77777777" w:rsidR="006E43B0" w:rsidRPr="00FA50EB" w:rsidRDefault="006E43B0" w:rsidP="003D2E51">
            <w:pPr>
              <w:spacing w:before="120" w:after="120"/>
              <w:jc w:val="center"/>
              <w:rPr>
                <w:rFonts w:ascii="Arial" w:hAnsi="Arial" w:cs="Arial"/>
                <w:smallCaps/>
                <w:color w:val="016666"/>
                <w:sz w:val="20"/>
                <w:szCs w:val="20"/>
              </w:rPr>
            </w:pPr>
          </w:p>
        </w:tc>
        <w:tc>
          <w:tcPr>
            <w:tcW w:w="1213" w:type="dxa"/>
            <w:shd w:val="clear" w:color="auto" w:fill="FFFFFF" w:themeFill="background1"/>
          </w:tcPr>
          <w:p w14:paraId="6C57D4DA" w14:textId="77777777" w:rsidR="006E43B0" w:rsidRPr="00FA50EB" w:rsidRDefault="006E43B0" w:rsidP="003D2E51">
            <w:pPr>
              <w:spacing w:before="120" w:after="120"/>
              <w:jc w:val="center"/>
              <w:rPr>
                <w:rFonts w:ascii="Arial" w:hAnsi="Arial" w:cs="Arial"/>
                <w:sz w:val="20"/>
                <w:szCs w:val="20"/>
                <w:lang w:val="pt-BR"/>
              </w:rPr>
            </w:pPr>
            <w:r w:rsidRPr="00FA50EB">
              <w:rPr>
                <w:rFonts w:ascii="Arial" w:hAnsi="Arial" w:cs="Arial"/>
                <w:sz w:val="20"/>
                <w:szCs w:val="20"/>
                <w:lang w:val="pt-BR"/>
              </w:rPr>
              <w:t>X</w:t>
            </w:r>
          </w:p>
          <w:p w14:paraId="66322151" w14:textId="4293D514" w:rsidR="006E43B0" w:rsidRPr="00FA50EB" w:rsidRDefault="006E43B0" w:rsidP="003D2E51">
            <w:pPr>
              <w:spacing w:before="120" w:after="120"/>
              <w:jc w:val="center"/>
              <w:rPr>
                <w:rFonts w:ascii="Arial" w:hAnsi="Arial" w:cs="Arial"/>
                <w:sz w:val="20"/>
                <w:szCs w:val="20"/>
                <w:lang w:val="pt-BR"/>
              </w:rPr>
            </w:pPr>
            <w:r w:rsidRPr="00FA50EB">
              <w:rPr>
                <w:rFonts w:ascii="Arial" w:hAnsi="Arial" w:cs="Arial"/>
                <w:sz w:val="20"/>
                <w:szCs w:val="20"/>
                <w:lang w:val="pt-BR"/>
              </w:rPr>
              <w:t>ASO, TSO en BSO</w:t>
            </w:r>
          </w:p>
        </w:tc>
        <w:tc>
          <w:tcPr>
            <w:tcW w:w="1168" w:type="dxa"/>
            <w:shd w:val="clear" w:color="auto" w:fill="FFFFFF" w:themeFill="background1"/>
          </w:tcPr>
          <w:p w14:paraId="2C350DF9" w14:textId="77777777" w:rsidR="006E43B0" w:rsidRPr="009A74BC" w:rsidRDefault="006E43B0" w:rsidP="003D2E51">
            <w:pPr>
              <w:spacing w:before="120" w:after="120"/>
              <w:jc w:val="center"/>
              <w:rPr>
                <w:rFonts w:ascii="Arial" w:hAnsi="Arial" w:cs="Arial"/>
                <w:smallCaps/>
                <w:color w:val="016666"/>
                <w:lang w:val="de-DE"/>
              </w:rPr>
            </w:pPr>
          </w:p>
        </w:tc>
      </w:tr>
      <w:tr w:rsidR="006E43B0" w:rsidRPr="00013E89" w14:paraId="2A1645EB" w14:textId="77777777" w:rsidTr="003D2E51">
        <w:trPr>
          <w:trHeight w:val="228"/>
        </w:trPr>
        <w:tc>
          <w:tcPr>
            <w:tcW w:w="684" w:type="dxa"/>
            <w:shd w:val="clear" w:color="auto" w:fill="FFFFFF" w:themeFill="background1"/>
          </w:tcPr>
          <w:p w14:paraId="7CE9FAD2" w14:textId="1BA308C8" w:rsidR="006E43B0" w:rsidRPr="00001952" w:rsidRDefault="006E43B0" w:rsidP="00DD77FF">
            <w:pPr>
              <w:spacing w:before="120" w:after="120"/>
              <w:ind w:left="-57"/>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5894B061" wp14:editId="5B3F5D44">
                      <wp:extent cx="219600" cy="212400"/>
                      <wp:effectExtent l="0" t="0" r="28575" b="16510"/>
                      <wp:docPr id="18" name="Ovaal 18"/>
                      <wp:cNvGraphicFramePr/>
                      <a:graphic xmlns:a="http://schemas.openxmlformats.org/drawingml/2006/main">
                        <a:graphicData uri="http://schemas.microsoft.com/office/word/2010/wordprocessingShape">
                          <wps:wsp>
                            <wps:cNvSpPr/>
                            <wps:spPr>
                              <a:xfrm>
                                <a:off x="0" y="0"/>
                                <a:ext cx="219600" cy="212400"/>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EC9D4B1" id="Ovaal 18" o:spid="_x0000_s1026" style="width:17.3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" fillcolor="yellow" strokecolor="black [3213]" strokeweight=".25pt">
                      <v:stroke joinstyle="miter"/>
                      <w10:anchorlock/>
                    </v:oval>
                  </w:pict>
                </mc:Fallback>
              </mc:AlternateContent>
            </w:r>
          </w:p>
        </w:tc>
        <w:tc>
          <w:tcPr>
            <w:tcW w:w="2713" w:type="dxa"/>
            <w:shd w:val="clear" w:color="auto" w:fill="FFFFFF" w:themeFill="background1"/>
          </w:tcPr>
          <w:p w14:paraId="61EDDD6D" w14:textId="0FA9E8E0" w:rsidR="006E43B0" w:rsidRPr="00604B50" w:rsidRDefault="006E43B0" w:rsidP="006E43B0">
            <w:pPr>
              <w:spacing w:before="120" w:after="0" w:line="276" w:lineRule="auto"/>
              <w:rPr>
                <w:rStyle w:val="Hyperlink"/>
                <w:rFonts w:ascii="Arial" w:hAnsi="Arial" w:cs="Arial"/>
                <w:b/>
                <w:color w:val="2F5496" w:themeColor="accent1" w:themeShade="BF"/>
                <w:sz w:val="20"/>
                <w:szCs w:val="20"/>
              </w:rPr>
            </w:pPr>
            <w:hyperlink r:id="rId23" w:history="1">
              <w:r w:rsidRPr="00604B50">
                <w:rPr>
                  <w:rStyle w:val="Hyperlink"/>
                  <w:rFonts w:ascii="Arial" w:hAnsi="Arial" w:cs="Arial"/>
                  <w:b/>
                  <w:color w:val="0000FF"/>
                  <w:sz w:val="20"/>
                  <w:szCs w:val="20"/>
                </w:rPr>
                <w:t>TODIO-W</w:t>
              </w:r>
            </w:hyperlink>
            <w:r w:rsidR="00136ADF" w:rsidRPr="00604B50">
              <w:rPr>
                <w:rFonts w:ascii="Arial" w:hAnsi="Arial" w:cs="Arial"/>
                <w:b/>
                <w:sz w:val="20"/>
                <w:szCs w:val="20"/>
              </w:rPr>
              <w:t xml:space="preserve">, </w:t>
            </w:r>
            <w:r w:rsidRPr="00604B50">
              <w:rPr>
                <w:rFonts w:ascii="Arial" w:hAnsi="Arial" w:cs="Arial"/>
                <w:b/>
                <w:sz w:val="20"/>
                <w:szCs w:val="20"/>
              </w:rPr>
              <w:t>Toets Diagnostisch Onderzoek Wiskunde</w:t>
            </w:r>
          </w:p>
          <w:p w14:paraId="37485163" w14:textId="2F96F017" w:rsidR="006E43B0" w:rsidRPr="00604B50" w:rsidRDefault="006E43B0" w:rsidP="006E43B0">
            <w:pPr>
              <w:spacing w:after="0"/>
              <w:rPr>
                <w:rStyle w:val="Hyperlink"/>
                <w:rFonts w:ascii="Arial" w:hAnsi="Arial" w:cs="Arial"/>
                <w:color w:val="2F5496" w:themeColor="accent1" w:themeShade="BF"/>
                <w:sz w:val="20"/>
                <w:szCs w:val="20"/>
              </w:rPr>
            </w:pPr>
          </w:p>
        </w:tc>
        <w:tc>
          <w:tcPr>
            <w:tcW w:w="2717" w:type="dxa"/>
            <w:shd w:val="clear" w:color="auto" w:fill="FFFFFF" w:themeFill="background1"/>
          </w:tcPr>
          <w:p w14:paraId="6C67099F" w14:textId="5B17B119" w:rsidR="006E43B0" w:rsidRDefault="006E43B0" w:rsidP="00465DE3">
            <w:pPr>
              <w:spacing w:before="120" w:after="120"/>
              <w:ind w:left="-57"/>
              <w:jc w:val="center"/>
              <w:rPr>
                <w:rFonts w:ascii="Arial" w:hAnsi="Arial" w:cs="Arial"/>
                <w:sz w:val="20"/>
                <w:szCs w:val="20"/>
              </w:rPr>
            </w:pPr>
            <w:r w:rsidRPr="008857A7">
              <w:rPr>
                <w:rFonts w:ascii="Arial" w:hAnsi="Arial" w:cs="Arial"/>
                <w:sz w:val="20"/>
                <w:szCs w:val="20"/>
              </w:rPr>
              <w:t xml:space="preserve">Rekenfeiten: </w:t>
            </w:r>
            <w:r>
              <w:rPr>
                <w:rFonts w:ascii="Arial" w:hAnsi="Arial" w:cs="Arial"/>
                <w:sz w:val="20"/>
                <w:szCs w:val="20"/>
              </w:rPr>
              <w:t>4</w:t>
            </w:r>
            <w:r w:rsidRPr="00B42884">
              <w:rPr>
                <w:rFonts w:ascii="Arial" w:hAnsi="Arial" w:cs="Arial"/>
                <w:sz w:val="20"/>
                <w:szCs w:val="20"/>
              </w:rPr>
              <w:t xml:space="preserve"> hoofdbewerkingen </w:t>
            </w:r>
            <w:r>
              <w:rPr>
                <w:rFonts w:ascii="Arial" w:hAnsi="Arial" w:cs="Arial"/>
                <w:sz w:val="20"/>
                <w:szCs w:val="20"/>
              </w:rPr>
              <w:t>Algemene toets: c</w:t>
            </w:r>
            <w:r w:rsidRPr="008857A7">
              <w:rPr>
                <w:rFonts w:ascii="Arial" w:hAnsi="Arial" w:cs="Arial"/>
                <w:sz w:val="20"/>
                <w:szCs w:val="20"/>
              </w:rPr>
              <w:t>onceptuele</w:t>
            </w:r>
            <w:r>
              <w:rPr>
                <w:rFonts w:ascii="Arial" w:hAnsi="Arial" w:cs="Arial"/>
                <w:sz w:val="20"/>
                <w:szCs w:val="20"/>
              </w:rPr>
              <w:t>,</w:t>
            </w:r>
            <w:r w:rsidRPr="008857A7">
              <w:rPr>
                <w:rFonts w:ascii="Arial" w:hAnsi="Arial" w:cs="Arial"/>
                <w:sz w:val="20"/>
                <w:szCs w:val="20"/>
              </w:rPr>
              <w:t xml:space="preserve"> </w:t>
            </w:r>
            <w:r>
              <w:rPr>
                <w:rFonts w:ascii="Arial" w:hAnsi="Arial" w:cs="Arial"/>
                <w:sz w:val="20"/>
                <w:szCs w:val="20"/>
              </w:rPr>
              <w:t>procedurele, a</w:t>
            </w:r>
            <w:r w:rsidRPr="008857A7">
              <w:rPr>
                <w:rFonts w:ascii="Arial" w:hAnsi="Arial" w:cs="Arial"/>
                <w:sz w:val="20"/>
                <w:szCs w:val="20"/>
              </w:rPr>
              <w:t>anvullende vaardigheden</w:t>
            </w:r>
            <w:r>
              <w:rPr>
                <w:rFonts w:ascii="Arial" w:hAnsi="Arial" w:cs="Arial"/>
                <w:sz w:val="20"/>
                <w:szCs w:val="20"/>
              </w:rPr>
              <w:t xml:space="preserve">, </w:t>
            </w:r>
            <w:r w:rsidRPr="008857A7">
              <w:rPr>
                <w:rFonts w:ascii="Arial" w:hAnsi="Arial" w:cs="Arial"/>
                <w:sz w:val="20"/>
                <w:szCs w:val="20"/>
              </w:rPr>
              <w:t>vraagstukken</w:t>
            </w:r>
          </w:p>
        </w:tc>
        <w:tc>
          <w:tcPr>
            <w:tcW w:w="1517" w:type="dxa"/>
            <w:shd w:val="clear" w:color="auto" w:fill="FFFFFF" w:themeFill="background1"/>
          </w:tcPr>
          <w:p w14:paraId="1D2BDA60" w14:textId="77777777" w:rsidR="006E43B0" w:rsidRDefault="006E43B0" w:rsidP="006E43B0">
            <w:pPr>
              <w:spacing w:before="120" w:after="120" w:line="276" w:lineRule="auto"/>
              <w:jc w:val="center"/>
              <w:rPr>
                <w:rFonts w:ascii="Arial" w:hAnsi="Arial" w:cs="Arial"/>
                <w:sz w:val="20"/>
                <w:szCs w:val="20"/>
              </w:rPr>
            </w:pPr>
            <w:r w:rsidRPr="006E43B0">
              <w:rPr>
                <w:rFonts w:ascii="Arial" w:hAnsi="Arial" w:cs="Arial"/>
                <w:sz w:val="20"/>
                <w:szCs w:val="20"/>
              </w:rPr>
              <w:t>X</w:t>
            </w:r>
          </w:p>
          <w:p w14:paraId="47E8FD9D" w14:textId="10DE9B9D" w:rsidR="00DD77FF" w:rsidRPr="006E43B0" w:rsidRDefault="00DD77FF" w:rsidP="006E43B0">
            <w:pPr>
              <w:spacing w:before="120" w:after="120" w:line="276" w:lineRule="auto"/>
              <w:jc w:val="center"/>
              <w:rPr>
                <w:rFonts w:ascii="Arial" w:hAnsi="Arial" w:cs="Arial"/>
                <w:sz w:val="20"/>
                <w:szCs w:val="20"/>
              </w:rPr>
            </w:pPr>
            <w:r>
              <w:rPr>
                <w:rFonts w:ascii="Arial" w:hAnsi="Arial" w:cs="Arial"/>
                <w:sz w:val="20"/>
                <w:szCs w:val="20"/>
              </w:rPr>
              <w:t>1A/1B</w:t>
            </w:r>
          </w:p>
        </w:tc>
        <w:tc>
          <w:tcPr>
            <w:tcW w:w="1212" w:type="dxa"/>
            <w:shd w:val="clear" w:color="auto" w:fill="FFFFFF" w:themeFill="background1"/>
          </w:tcPr>
          <w:p w14:paraId="15ABC64A" w14:textId="77777777" w:rsidR="006E43B0" w:rsidRDefault="006E43B0" w:rsidP="006E43B0">
            <w:pPr>
              <w:spacing w:before="120" w:after="120" w:line="276" w:lineRule="auto"/>
              <w:jc w:val="center"/>
              <w:rPr>
                <w:rFonts w:ascii="Arial" w:hAnsi="Arial" w:cs="Arial"/>
                <w:sz w:val="20"/>
                <w:szCs w:val="20"/>
              </w:rPr>
            </w:pPr>
            <w:r w:rsidRPr="006E43B0">
              <w:rPr>
                <w:rFonts w:ascii="Arial" w:hAnsi="Arial" w:cs="Arial"/>
                <w:sz w:val="20"/>
                <w:szCs w:val="20"/>
              </w:rPr>
              <w:t>X</w:t>
            </w:r>
          </w:p>
          <w:p w14:paraId="50565CC1" w14:textId="6298A566" w:rsidR="00DD77FF" w:rsidRPr="006E43B0" w:rsidRDefault="00DD77FF" w:rsidP="006E43B0">
            <w:pPr>
              <w:spacing w:before="120" w:after="120" w:line="276" w:lineRule="auto"/>
              <w:jc w:val="center"/>
              <w:rPr>
                <w:rFonts w:ascii="Arial" w:hAnsi="Arial" w:cs="Arial"/>
                <w:sz w:val="20"/>
                <w:szCs w:val="20"/>
              </w:rPr>
            </w:pPr>
            <w:r>
              <w:rPr>
                <w:rFonts w:ascii="Arial" w:hAnsi="Arial" w:cs="Arial"/>
                <w:sz w:val="20"/>
                <w:szCs w:val="20"/>
              </w:rPr>
              <w:t>2A/2B</w:t>
            </w:r>
          </w:p>
        </w:tc>
        <w:tc>
          <w:tcPr>
            <w:tcW w:w="1213" w:type="dxa"/>
            <w:shd w:val="clear" w:color="auto" w:fill="FFFFFF" w:themeFill="background1"/>
          </w:tcPr>
          <w:p w14:paraId="588B44F3" w14:textId="77777777" w:rsidR="006E43B0" w:rsidRDefault="006E43B0" w:rsidP="006E43B0">
            <w:pPr>
              <w:spacing w:before="120" w:after="120" w:line="276" w:lineRule="auto"/>
              <w:jc w:val="center"/>
              <w:rPr>
                <w:rFonts w:ascii="Arial" w:hAnsi="Arial" w:cs="Arial"/>
                <w:sz w:val="20"/>
                <w:szCs w:val="20"/>
              </w:rPr>
            </w:pPr>
            <w:r w:rsidRPr="006E43B0">
              <w:rPr>
                <w:rFonts w:ascii="Arial" w:hAnsi="Arial" w:cs="Arial"/>
                <w:sz w:val="20"/>
                <w:szCs w:val="20"/>
              </w:rPr>
              <w:t>X</w:t>
            </w:r>
          </w:p>
          <w:p w14:paraId="1C314776" w14:textId="47644423" w:rsidR="00DD77FF" w:rsidRPr="006E43B0" w:rsidRDefault="00DD77FF" w:rsidP="006E43B0">
            <w:pPr>
              <w:spacing w:before="120" w:after="120" w:line="276" w:lineRule="auto"/>
              <w:jc w:val="center"/>
              <w:rPr>
                <w:rFonts w:ascii="Arial" w:hAnsi="Arial" w:cs="Arial"/>
                <w:sz w:val="20"/>
                <w:szCs w:val="20"/>
              </w:rPr>
            </w:pPr>
            <w:r>
              <w:rPr>
                <w:rFonts w:ascii="Arial" w:hAnsi="Arial" w:cs="Arial"/>
                <w:sz w:val="20"/>
                <w:szCs w:val="20"/>
              </w:rPr>
              <w:t>per onderwijs-vorm</w:t>
            </w:r>
          </w:p>
        </w:tc>
        <w:tc>
          <w:tcPr>
            <w:tcW w:w="1217" w:type="dxa"/>
            <w:shd w:val="clear" w:color="auto" w:fill="FFFFFF" w:themeFill="background1"/>
          </w:tcPr>
          <w:p w14:paraId="2ABA5BAB" w14:textId="77777777" w:rsidR="006E43B0" w:rsidRDefault="006E43B0" w:rsidP="006E43B0">
            <w:pPr>
              <w:spacing w:before="120" w:after="120" w:line="276" w:lineRule="auto"/>
              <w:jc w:val="center"/>
              <w:rPr>
                <w:rFonts w:ascii="Arial" w:hAnsi="Arial" w:cs="Arial"/>
                <w:sz w:val="20"/>
                <w:szCs w:val="20"/>
              </w:rPr>
            </w:pPr>
            <w:r w:rsidRPr="006E43B0">
              <w:rPr>
                <w:rFonts w:ascii="Arial" w:hAnsi="Arial" w:cs="Arial"/>
                <w:sz w:val="20"/>
                <w:szCs w:val="20"/>
              </w:rPr>
              <w:t>X</w:t>
            </w:r>
          </w:p>
          <w:p w14:paraId="298F2A33" w14:textId="4A5B6A64" w:rsidR="00DD77FF" w:rsidRPr="006E43B0" w:rsidRDefault="00DD77FF" w:rsidP="006E43B0">
            <w:pPr>
              <w:spacing w:before="120" w:after="120" w:line="276" w:lineRule="auto"/>
              <w:jc w:val="center"/>
              <w:rPr>
                <w:rFonts w:ascii="Arial" w:hAnsi="Arial" w:cs="Arial"/>
                <w:sz w:val="20"/>
                <w:szCs w:val="20"/>
              </w:rPr>
            </w:pPr>
            <w:r>
              <w:rPr>
                <w:rFonts w:ascii="Arial" w:hAnsi="Arial" w:cs="Arial"/>
                <w:sz w:val="20"/>
                <w:szCs w:val="20"/>
              </w:rPr>
              <w:t>per onderwijs-vorm</w:t>
            </w:r>
          </w:p>
        </w:tc>
        <w:tc>
          <w:tcPr>
            <w:tcW w:w="1218" w:type="dxa"/>
            <w:shd w:val="clear" w:color="auto" w:fill="FFFFFF" w:themeFill="background1"/>
          </w:tcPr>
          <w:p w14:paraId="7452A012" w14:textId="77777777" w:rsidR="006E43B0" w:rsidRPr="00013E89" w:rsidRDefault="006E43B0" w:rsidP="003D2E51">
            <w:pPr>
              <w:spacing w:before="120" w:after="120"/>
              <w:jc w:val="center"/>
              <w:rPr>
                <w:rFonts w:ascii="Arial" w:hAnsi="Arial" w:cs="Arial"/>
                <w:smallCaps/>
                <w:color w:val="016666"/>
              </w:rPr>
            </w:pPr>
          </w:p>
        </w:tc>
        <w:tc>
          <w:tcPr>
            <w:tcW w:w="1213" w:type="dxa"/>
            <w:shd w:val="clear" w:color="auto" w:fill="FFFFFF" w:themeFill="background1"/>
          </w:tcPr>
          <w:p w14:paraId="20D3BF90" w14:textId="77777777" w:rsidR="006E43B0" w:rsidRPr="006E43B0" w:rsidRDefault="006E43B0" w:rsidP="003D2E51">
            <w:pPr>
              <w:spacing w:before="120" w:after="120"/>
              <w:jc w:val="center"/>
              <w:rPr>
                <w:rFonts w:ascii="Arial" w:hAnsi="Arial" w:cs="Arial"/>
                <w:sz w:val="20"/>
                <w:szCs w:val="20"/>
                <w:lang w:val="pt-BR"/>
              </w:rPr>
            </w:pPr>
          </w:p>
        </w:tc>
        <w:tc>
          <w:tcPr>
            <w:tcW w:w="1168" w:type="dxa"/>
            <w:shd w:val="clear" w:color="auto" w:fill="FFFFFF" w:themeFill="background1"/>
          </w:tcPr>
          <w:p w14:paraId="7668B5E0" w14:textId="77777777" w:rsidR="006E43B0" w:rsidRPr="00013E89" w:rsidRDefault="006E43B0" w:rsidP="003D2E51">
            <w:pPr>
              <w:spacing w:before="120" w:after="120"/>
              <w:jc w:val="center"/>
              <w:rPr>
                <w:rFonts w:ascii="Arial" w:hAnsi="Arial" w:cs="Arial"/>
                <w:smallCaps/>
                <w:color w:val="016666"/>
              </w:rPr>
            </w:pPr>
          </w:p>
        </w:tc>
      </w:tr>
      <w:tr w:rsidR="006E43B0" w:rsidRPr="00013E89" w14:paraId="467E183A" w14:textId="77777777" w:rsidTr="003D2E51">
        <w:trPr>
          <w:trHeight w:val="228"/>
        </w:trPr>
        <w:tc>
          <w:tcPr>
            <w:tcW w:w="684" w:type="dxa"/>
            <w:shd w:val="clear" w:color="auto" w:fill="FFFFFF" w:themeFill="background1"/>
          </w:tcPr>
          <w:p w14:paraId="18E51CEC" w14:textId="63A7377B" w:rsidR="006E43B0" w:rsidRDefault="006E43B0" w:rsidP="00DD77FF">
            <w:pPr>
              <w:spacing w:before="120" w:after="120"/>
              <w:ind w:left="-57"/>
              <w:jc w:val="center"/>
              <w:rPr>
                <w:rFonts w:ascii="Arial" w:hAnsi="Arial" w:cs="Arial"/>
                <w:noProof/>
                <w:lang w:eastAsia="nl-BE"/>
              </w:rPr>
            </w:pPr>
          </w:p>
          <w:p w14:paraId="150E4595" w14:textId="2C8C426E" w:rsidR="00604B50" w:rsidRPr="005E119B" w:rsidRDefault="00604B50" w:rsidP="00DD77FF">
            <w:pPr>
              <w:spacing w:before="120" w:after="120"/>
              <w:ind w:left="-57"/>
              <w:jc w:val="center"/>
              <w:rPr>
                <w:rFonts w:ascii="Arial" w:hAnsi="Arial" w:cs="Arial"/>
                <w:noProof/>
                <w:lang w:eastAsia="nl-BE"/>
              </w:rPr>
            </w:pPr>
            <w:r w:rsidRPr="005E119B">
              <w:rPr>
                <w:rFonts w:ascii="Arial" w:hAnsi="Arial" w:cs="Arial"/>
                <w:noProof/>
                <w:lang w:eastAsia="nl-BE"/>
              </w:rPr>
              <mc:AlternateContent>
                <mc:Choice Requires="wps">
                  <w:drawing>
                    <wp:inline distT="0" distB="0" distL="0" distR="0" wp14:anchorId="1BDD4936" wp14:editId="134E56EA">
                      <wp:extent cx="219075" cy="212090"/>
                      <wp:effectExtent l="0" t="0" r="28575" b="16510"/>
                      <wp:docPr id="5" name="Ovaal 5"/>
                      <wp:cNvGraphicFramePr/>
                      <a:graphic xmlns:a="http://schemas.openxmlformats.org/drawingml/2006/main">
                        <a:graphicData uri="http://schemas.microsoft.com/office/word/2010/wordprocessingShape">
                          <wps:wsp>
                            <wps:cNvSpPr/>
                            <wps:spPr>
                              <a:xfrm>
                                <a:off x="0" y="0"/>
                                <a:ext cx="219075" cy="212090"/>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2BA035" w14:textId="77777777" w:rsidR="00604B50" w:rsidRDefault="00604B50" w:rsidP="00604B50">
                                  <w:pPr>
                                    <w:jc w:val="center"/>
                                  </w:pPr>
                                </w:p>
                                <w:p w14:paraId="0CADBE11" w14:textId="77777777" w:rsidR="00604B50" w:rsidRDefault="00604B50" w:rsidP="00604B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DD4936" id="Ovaal 5" o:spid="_x0000_s1029" style="width:17.25pt;height:16.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" fillcolor="#0070c0" strokecolor="black [3213]" strokeweight=".25pt">
                      <v:stroke joinstyle="miter"/>
                      <v:textbox>
                        <w:txbxContent>
                          <w:p w14:paraId="082BA035" w14:textId="77777777" w:rsidR="00604B50" w:rsidRDefault="00604B50" w:rsidP="00604B50">
                            <w:pPr>
                              <w:jc w:val="center"/>
                            </w:pPr>
                          </w:p>
                          <w:p w14:paraId="0CADBE11" w14:textId="77777777" w:rsidR="00604B50" w:rsidRDefault="00604B50" w:rsidP="00604B50">
                            <w:pPr>
                              <w:jc w:val="center"/>
                            </w:pPr>
                          </w:p>
                        </w:txbxContent>
                      </v:textbox>
                      <w10:anchorlock/>
                    </v:oval>
                  </w:pict>
                </mc:Fallback>
              </mc:AlternateContent>
            </w:r>
          </w:p>
        </w:tc>
        <w:tc>
          <w:tcPr>
            <w:tcW w:w="2713" w:type="dxa"/>
            <w:shd w:val="clear" w:color="auto" w:fill="FFFFFF" w:themeFill="background1"/>
          </w:tcPr>
          <w:p w14:paraId="5F901A8D" w14:textId="375E1CA2" w:rsidR="006E43B0" w:rsidRPr="00604B50" w:rsidRDefault="006E43B0" w:rsidP="006E43B0">
            <w:pPr>
              <w:spacing w:before="120" w:after="0" w:line="276" w:lineRule="auto"/>
              <w:rPr>
                <w:rStyle w:val="Hyperlink"/>
                <w:rFonts w:ascii="Arial" w:hAnsi="Arial" w:cs="Arial"/>
                <w:b/>
                <w:color w:val="2F5496" w:themeColor="accent1" w:themeShade="BF"/>
                <w:sz w:val="20"/>
                <w:szCs w:val="20"/>
              </w:rPr>
            </w:pPr>
            <w:hyperlink r:id="rId24" w:history="1">
              <w:r w:rsidRPr="00604B50">
                <w:rPr>
                  <w:rStyle w:val="Hyperlink"/>
                  <w:rFonts w:ascii="Arial" w:hAnsi="Arial" w:cs="Arial"/>
                  <w:b/>
                  <w:color w:val="0000FF"/>
                  <w:sz w:val="20"/>
                  <w:szCs w:val="20"/>
                </w:rPr>
                <w:t>C</w:t>
              </w:r>
              <w:r w:rsidR="00136ADF" w:rsidRPr="00604B50">
                <w:rPr>
                  <w:rStyle w:val="Hyperlink"/>
                  <w:rFonts w:ascii="Arial" w:hAnsi="Arial" w:cs="Arial"/>
                  <w:b/>
                  <w:color w:val="0000FF"/>
                  <w:sz w:val="20"/>
                  <w:szCs w:val="20"/>
                </w:rPr>
                <w:t>DR-5</w:t>
              </w:r>
            </w:hyperlink>
            <w:r w:rsidR="00136ADF" w:rsidRPr="00604B50">
              <w:rPr>
                <w:rFonts w:ascii="Arial" w:hAnsi="Arial" w:cs="Arial"/>
                <w:b/>
                <w:sz w:val="20"/>
                <w:szCs w:val="20"/>
              </w:rPr>
              <w:t>, C</w:t>
            </w:r>
            <w:r w:rsidRPr="00604B50">
              <w:rPr>
                <w:rFonts w:ascii="Arial" w:hAnsi="Arial" w:cs="Arial"/>
                <w:b/>
                <w:sz w:val="20"/>
                <w:szCs w:val="20"/>
              </w:rPr>
              <w:t>ognitieve Deel</w:t>
            </w:r>
            <w:r w:rsidR="00343B94" w:rsidRPr="00604B50">
              <w:rPr>
                <w:rFonts w:ascii="Arial" w:hAnsi="Arial" w:cs="Arial"/>
                <w:b/>
                <w:sz w:val="20"/>
                <w:szCs w:val="20"/>
              </w:rPr>
              <w:t xml:space="preserve">vaardigheden </w:t>
            </w:r>
            <w:r w:rsidRPr="00604B50">
              <w:rPr>
                <w:rFonts w:ascii="Arial" w:hAnsi="Arial" w:cs="Arial"/>
                <w:b/>
                <w:sz w:val="20"/>
                <w:szCs w:val="20"/>
              </w:rPr>
              <w:t>Rekenen - 5e graad</w:t>
            </w:r>
          </w:p>
        </w:tc>
        <w:tc>
          <w:tcPr>
            <w:tcW w:w="2717" w:type="dxa"/>
            <w:shd w:val="clear" w:color="auto" w:fill="FFFFFF" w:themeFill="background1"/>
          </w:tcPr>
          <w:p w14:paraId="36578C1F" w14:textId="34C7EF0E" w:rsidR="006E43B0" w:rsidRPr="008857A7" w:rsidRDefault="00ED39D2" w:rsidP="00465DE3">
            <w:pPr>
              <w:spacing w:before="120" w:after="120"/>
              <w:ind w:left="-57"/>
              <w:jc w:val="center"/>
              <w:rPr>
                <w:rFonts w:ascii="Arial" w:hAnsi="Arial" w:cs="Arial"/>
                <w:sz w:val="20"/>
                <w:szCs w:val="20"/>
              </w:rPr>
            </w:pPr>
            <w:r>
              <w:rPr>
                <w:rFonts w:ascii="Arial" w:hAnsi="Arial" w:cs="Arial"/>
                <w:sz w:val="20"/>
                <w:szCs w:val="20"/>
              </w:rPr>
              <w:t>9 deelvaardigheden van rekenen</w:t>
            </w:r>
          </w:p>
        </w:tc>
        <w:tc>
          <w:tcPr>
            <w:tcW w:w="1517" w:type="dxa"/>
            <w:shd w:val="clear" w:color="auto" w:fill="FFFFFF" w:themeFill="background1"/>
          </w:tcPr>
          <w:p w14:paraId="20F4BD44" w14:textId="77777777" w:rsidR="006E43B0" w:rsidRDefault="006E43B0" w:rsidP="00604B50">
            <w:pPr>
              <w:spacing w:before="120" w:after="0" w:line="276" w:lineRule="auto"/>
              <w:jc w:val="center"/>
              <w:rPr>
                <w:rFonts w:ascii="Arial" w:hAnsi="Arial" w:cs="Arial"/>
                <w:sz w:val="20"/>
                <w:szCs w:val="20"/>
              </w:rPr>
            </w:pPr>
            <w:r>
              <w:rPr>
                <w:rFonts w:ascii="Arial" w:hAnsi="Arial" w:cs="Arial"/>
                <w:sz w:val="20"/>
                <w:szCs w:val="20"/>
              </w:rPr>
              <w:t>1A</w:t>
            </w:r>
          </w:p>
          <w:p w14:paraId="57A74AD7" w14:textId="608E5C32" w:rsidR="006E43B0" w:rsidRPr="006E43B0" w:rsidRDefault="006E43B0" w:rsidP="00604B50">
            <w:pPr>
              <w:spacing w:after="120" w:line="276" w:lineRule="auto"/>
              <w:jc w:val="center"/>
              <w:rPr>
                <w:rFonts w:ascii="Arial" w:hAnsi="Arial" w:cs="Arial"/>
                <w:sz w:val="20"/>
                <w:szCs w:val="20"/>
              </w:rPr>
            </w:pPr>
            <w:r>
              <w:rPr>
                <w:rFonts w:ascii="Arial" w:hAnsi="Arial" w:cs="Arial"/>
                <w:sz w:val="20"/>
                <w:szCs w:val="20"/>
              </w:rPr>
              <w:t>(verouderde normen)</w:t>
            </w:r>
          </w:p>
        </w:tc>
        <w:tc>
          <w:tcPr>
            <w:tcW w:w="1212" w:type="dxa"/>
            <w:shd w:val="clear" w:color="auto" w:fill="FFFFFF" w:themeFill="background1"/>
          </w:tcPr>
          <w:p w14:paraId="47EF022E" w14:textId="77777777" w:rsidR="006E43B0" w:rsidRPr="006E43B0" w:rsidRDefault="006E43B0" w:rsidP="006E43B0">
            <w:pPr>
              <w:spacing w:before="120" w:after="120" w:line="276" w:lineRule="auto"/>
              <w:jc w:val="center"/>
              <w:rPr>
                <w:rFonts w:ascii="Arial" w:hAnsi="Arial" w:cs="Arial"/>
                <w:sz w:val="20"/>
                <w:szCs w:val="20"/>
              </w:rPr>
            </w:pPr>
          </w:p>
        </w:tc>
        <w:tc>
          <w:tcPr>
            <w:tcW w:w="1213" w:type="dxa"/>
            <w:shd w:val="clear" w:color="auto" w:fill="FFFFFF" w:themeFill="background1"/>
          </w:tcPr>
          <w:p w14:paraId="37338404" w14:textId="77777777" w:rsidR="006E43B0" w:rsidRPr="006E43B0" w:rsidRDefault="006E43B0" w:rsidP="006E43B0">
            <w:pPr>
              <w:spacing w:before="120" w:after="120" w:line="276" w:lineRule="auto"/>
              <w:jc w:val="center"/>
              <w:rPr>
                <w:rFonts w:ascii="Arial" w:hAnsi="Arial" w:cs="Arial"/>
                <w:sz w:val="20"/>
                <w:szCs w:val="20"/>
              </w:rPr>
            </w:pPr>
          </w:p>
        </w:tc>
        <w:tc>
          <w:tcPr>
            <w:tcW w:w="1217" w:type="dxa"/>
            <w:shd w:val="clear" w:color="auto" w:fill="FFFFFF" w:themeFill="background1"/>
          </w:tcPr>
          <w:p w14:paraId="4E5C571B" w14:textId="17C47F95" w:rsidR="006E43B0" w:rsidRPr="006E43B0" w:rsidRDefault="006E43B0" w:rsidP="006E43B0">
            <w:pPr>
              <w:spacing w:before="120" w:after="120" w:line="276" w:lineRule="auto"/>
              <w:jc w:val="center"/>
              <w:rPr>
                <w:rFonts w:ascii="Arial" w:hAnsi="Arial" w:cs="Arial"/>
                <w:sz w:val="20"/>
                <w:szCs w:val="20"/>
              </w:rPr>
            </w:pPr>
            <w:r>
              <w:rPr>
                <w:rFonts w:ascii="Arial" w:hAnsi="Arial" w:cs="Arial"/>
                <w:sz w:val="20"/>
                <w:szCs w:val="20"/>
              </w:rPr>
              <w:t>X</w:t>
            </w:r>
            <w:r>
              <w:rPr>
                <w:rFonts w:ascii="Arial" w:hAnsi="Arial" w:cs="Arial"/>
                <w:sz w:val="20"/>
                <w:szCs w:val="20"/>
              </w:rPr>
              <w:br/>
              <w:t>16</w:t>
            </w:r>
            <w:r w:rsidR="00604B50">
              <w:rPr>
                <w:rFonts w:ascii="Arial" w:hAnsi="Arial" w:cs="Arial"/>
                <w:sz w:val="20"/>
                <w:szCs w:val="20"/>
              </w:rPr>
              <w:t>-</w:t>
            </w:r>
            <w:r>
              <w:rPr>
                <w:rFonts w:ascii="Arial" w:hAnsi="Arial" w:cs="Arial"/>
                <w:sz w:val="20"/>
                <w:szCs w:val="20"/>
              </w:rPr>
              <w:t>jarigen</w:t>
            </w:r>
            <w:r w:rsidRPr="004A7105">
              <w:rPr>
                <w:rFonts w:ascii="Arial" w:hAnsi="Arial" w:cs="Arial"/>
                <w:sz w:val="20"/>
                <w:szCs w:val="20"/>
              </w:rPr>
              <w:br/>
              <w:t>TSO</w:t>
            </w:r>
          </w:p>
        </w:tc>
        <w:tc>
          <w:tcPr>
            <w:tcW w:w="1218" w:type="dxa"/>
            <w:shd w:val="clear" w:color="auto" w:fill="FFFFFF" w:themeFill="background1"/>
          </w:tcPr>
          <w:p w14:paraId="478695DA" w14:textId="77777777" w:rsidR="006E43B0" w:rsidRPr="00013E89" w:rsidRDefault="006E43B0" w:rsidP="003D2E51">
            <w:pPr>
              <w:spacing w:before="120" w:after="120"/>
              <w:jc w:val="center"/>
              <w:rPr>
                <w:rFonts w:ascii="Arial" w:hAnsi="Arial" w:cs="Arial"/>
                <w:smallCaps/>
                <w:color w:val="016666"/>
              </w:rPr>
            </w:pPr>
          </w:p>
        </w:tc>
        <w:tc>
          <w:tcPr>
            <w:tcW w:w="1213" w:type="dxa"/>
            <w:shd w:val="clear" w:color="auto" w:fill="FFFFFF" w:themeFill="background1"/>
          </w:tcPr>
          <w:p w14:paraId="112FAD61" w14:textId="685F2668" w:rsidR="006E43B0" w:rsidRPr="006E43B0" w:rsidRDefault="006E43B0" w:rsidP="003D2E51">
            <w:pPr>
              <w:spacing w:before="120" w:after="120"/>
              <w:jc w:val="center"/>
              <w:rPr>
                <w:rFonts w:ascii="Arial" w:hAnsi="Arial" w:cs="Arial"/>
                <w:sz w:val="20"/>
                <w:szCs w:val="20"/>
                <w:lang w:val="pt-BR"/>
              </w:rPr>
            </w:pPr>
            <w:r>
              <w:rPr>
                <w:rFonts w:ascii="Arial" w:hAnsi="Arial" w:cs="Arial"/>
                <w:sz w:val="20"/>
                <w:szCs w:val="20"/>
              </w:rPr>
              <w:t>X</w:t>
            </w:r>
            <w:r>
              <w:rPr>
                <w:rFonts w:ascii="Arial" w:hAnsi="Arial" w:cs="Arial"/>
                <w:sz w:val="20"/>
                <w:szCs w:val="20"/>
              </w:rPr>
              <w:br/>
            </w:r>
            <w:r w:rsidRPr="00DF074D">
              <w:rPr>
                <w:rFonts w:ascii="Arial" w:hAnsi="Arial" w:cs="Arial"/>
                <w:sz w:val="20"/>
                <w:szCs w:val="20"/>
              </w:rPr>
              <w:t>ASO,</w:t>
            </w:r>
            <w:r w:rsidR="00604B50">
              <w:rPr>
                <w:rFonts w:ascii="Arial" w:hAnsi="Arial" w:cs="Arial"/>
                <w:sz w:val="20"/>
                <w:szCs w:val="20"/>
              </w:rPr>
              <w:t xml:space="preserve"> </w:t>
            </w:r>
            <w:r w:rsidRPr="00DF074D">
              <w:rPr>
                <w:rFonts w:ascii="Arial" w:hAnsi="Arial" w:cs="Arial"/>
                <w:sz w:val="20"/>
                <w:szCs w:val="20"/>
              </w:rPr>
              <w:t>TSO</w:t>
            </w:r>
          </w:p>
        </w:tc>
        <w:tc>
          <w:tcPr>
            <w:tcW w:w="1168" w:type="dxa"/>
            <w:shd w:val="clear" w:color="auto" w:fill="FFFFFF" w:themeFill="background1"/>
          </w:tcPr>
          <w:p w14:paraId="19B66FD0" w14:textId="77777777" w:rsidR="00604B50" w:rsidRDefault="006E43B0" w:rsidP="00604B50">
            <w:pPr>
              <w:spacing w:before="120" w:after="0"/>
              <w:jc w:val="center"/>
              <w:rPr>
                <w:rFonts w:ascii="Arial" w:hAnsi="Arial" w:cs="Arial"/>
                <w:sz w:val="20"/>
                <w:szCs w:val="20"/>
              </w:rPr>
            </w:pPr>
            <w:r>
              <w:rPr>
                <w:rFonts w:ascii="Arial" w:hAnsi="Arial" w:cs="Arial"/>
                <w:sz w:val="20"/>
                <w:szCs w:val="20"/>
              </w:rPr>
              <w:t>X</w:t>
            </w:r>
          </w:p>
          <w:p w14:paraId="6D1B2C44" w14:textId="1E68133B" w:rsidR="006E43B0" w:rsidRPr="00604B50" w:rsidRDefault="006E43B0" w:rsidP="00604B50">
            <w:pPr>
              <w:spacing w:after="0"/>
              <w:jc w:val="center"/>
              <w:rPr>
                <w:rFonts w:ascii="Arial" w:hAnsi="Arial" w:cs="Arial"/>
                <w:sz w:val="20"/>
                <w:szCs w:val="20"/>
              </w:rPr>
            </w:pPr>
            <w:r w:rsidRPr="004A7105">
              <w:rPr>
                <w:rFonts w:ascii="Arial" w:hAnsi="Arial" w:cs="Arial"/>
                <w:sz w:val="20"/>
                <w:szCs w:val="20"/>
              </w:rPr>
              <w:t>vanaf 18 jaar</w:t>
            </w:r>
          </w:p>
        </w:tc>
      </w:tr>
    </w:tbl>
    <w:p w14:paraId="58499E8E" w14:textId="1B54972A" w:rsidR="001E3ED6" w:rsidRDefault="001E3ED6" w:rsidP="005F3E70"/>
    <w:sectPr w:rsidR="001E3ED6" w:rsidSect="00F12E0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07D8" w14:textId="77777777" w:rsidR="008501FF" w:rsidRDefault="008501FF" w:rsidP="001E3ED6">
      <w:pPr>
        <w:spacing w:after="0" w:line="240" w:lineRule="auto"/>
      </w:pPr>
      <w:r>
        <w:separator/>
      </w:r>
    </w:p>
  </w:endnote>
  <w:endnote w:type="continuationSeparator" w:id="0">
    <w:p w14:paraId="287987D6" w14:textId="77777777" w:rsidR="008501FF" w:rsidRDefault="008501FF" w:rsidP="001E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1C34" w14:textId="77777777" w:rsidR="00232A2F" w:rsidRPr="002C1CA1" w:rsidRDefault="00232A2F" w:rsidP="00DE2BBF">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05D7BEBC" wp14:editId="40BCF894">
              <wp:extent cx="99646" cy="105508"/>
              <wp:effectExtent l="0" t="0" r="15240" b="27940"/>
              <wp:docPr id="25" name="Ovaal 25"/>
              <wp:cNvGraphicFramePr/>
              <a:graphic xmlns:a="http://schemas.openxmlformats.org/drawingml/2006/main">
                <a:graphicData uri="http://schemas.microsoft.com/office/word/2010/wordprocessingShape">
                  <wps:wsp>
                    <wps:cNvSpPr/>
                    <wps:spPr>
                      <a:xfrm flipV="1">
                        <a:off x="0" y="0"/>
                        <a:ext cx="99646" cy="105508"/>
                      </a:xfrm>
                      <a:prstGeom prst="ellipse">
                        <a:avLst/>
                      </a:prstGeom>
                      <a:solidFill>
                        <a:schemeClr val="accent6"/>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0647720" id="Ovaal 25" o:spid="_x0000_s1026" style="width:7.85pt;height:8.3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" fillcolor="#70ad47 [3209]" strokecolor="black [3213]" strokeweight=".25pt">
              <v:stroke joinstyle="miter"/>
              <w10:anchorlock/>
            </v:oval>
          </w:pict>
        </mc:Fallback>
      </mc:AlternateContent>
    </w:r>
    <w:r w:rsidRPr="002C1CA1">
      <w:rPr>
        <w:rFonts w:ascii="Arial" w:hAnsi="Arial" w:cs="Arial"/>
        <w:sz w:val="16"/>
      </w:rPr>
      <w:t>1</w:t>
    </w:r>
    <w:r w:rsidRPr="002C1CA1">
      <w:rPr>
        <w:rFonts w:ascii="Arial" w:hAnsi="Arial" w:cs="Arial"/>
        <w:sz w:val="16"/>
        <w:vertAlign w:val="superscript"/>
      </w:rPr>
      <w:t>ste</w:t>
    </w:r>
    <w:r w:rsidRPr="002C1CA1">
      <w:rPr>
        <w:rFonts w:ascii="Arial" w:hAnsi="Arial" w:cs="Arial"/>
        <w:sz w:val="16"/>
      </w:rPr>
      <w:t xml:space="preserve"> keuze</w:t>
    </w:r>
  </w:p>
  <w:p w14:paraId="7B6EDD17" w14:textId="77777777" w:rsidR="00232A2F" w:rsidRPr="002C1CA1" w:rsidRDefault="00232A2F" w:rsidP="00DE2BBF">
    <w:pPr>
      <w:pStyle w:val="Voettekst"/>
      <w:rPr>
        <w:rFonts w:ascii="Arial" w:hAnsi="Arial" w:cs="Arial"/>
        <w:sz w:val="16"/>
      </w:rPr>
    </w:pPr>
    <w:r w:rsidRPr="002C1CA1">
      <w:rPr>
        <w:rFonts w:ascii="Arial" w:hAnsi="Arial" w:cs="Arial"/>
        <w:noProof/>
        <w:lang w:eastAsia="nl-BE"/>
      </w:rPr>
      <mc:AlternateContent>
        <mc:Choice Requires="wps">
          <w:drawing>
            <wp:inline distT="0" distB="0" distL="0" distR="0" wp14:anchorId="2C992E24" wp14:editId="0B8BF5E5">
              <wp:extent cx="105508" cy="105507"/>
              <wp:effectExtent l="0" t="0" r="27940" b="27940"/>
              <wp:docPr id="27" name="Ovaal 27"/>
              <wp:cNvGraphicFramePr/>
              <a:graphic xmlns:a="http://schemas.openxmlformats.org/drawingml/2006/main">
                <a:graphicData uri="http://schemas.microsoft.com/office/word/2010/wordprocessingShape">
                  <wps:wsp>
                    <wps:cNvSpPr/>
                    <wps:spPr>
                      <a:xfrm>
                        <a:off x="0" y="0"/>
                        <a:ext cx="105508" cy="105507"/>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77A2CD7" id="Ovaal 27" o:spid="_x0000_s1026" style="width:8.3pt;height: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" fillcolor="yellow" strokecolor="black [3213]" strokeweight=".25pt">
              <v:stroke joinstyle="miter"/>
              <w10:anchorlock/>
            </v:oval>
          </w:pict>
        </mc:Fallback>
      </mc:AlternateContent>
    </w:r>
    <w:r w:rsidRPr="002C1CA1">
      <w:rPr>
        <w:rFonts w:ascii="Arial" w:hAnsi="Arial" w:cs="Arial"/>
        <w:sz w:val="16"/>
      </w:rPr>
      <w:t>2</w:t>
    </w:r>
    <w:r w:rsidRPr="002C1CA1">
      <w:rPr>
        <w:rFonts w:ascii="Arial" w:hAnsi="Arial" w:cs="Arial"/>
        <w:sz w:val="16"/>
        <w:vertAlign w:val="superscript"/>
      </w:rPr>
      <w:t>de</w:t>
    </w:r>
    <w:r w:rsidRPr="002C1CA1">
      <w:rPr>
        <w:rFonts w:ascii="Arial" w:hAnsi="Arial" w:cs="Arial"/>
        <w:sz w:val="16"/>
      </w:rPr>
      <w:t xml:space="preserve"> keuze</w:t>
    </w:r>
  </w:p>
  <w:p w14:paraId="5852FBB0" w14:textId="6BF7844D" w:rsidR="00232A2F" w:rsidRDefault="00232A2F" w:rsidP="009A74BC">
    <w:pPr>
      <w:pStyle w:val="Voettekst"/>
      <w:tabs>
        <w:tab w:val="left" w:pos="8196"/>
      </w:tabs>
    </w:pPr>
    <w:r w:rsidRPr="002C1CA1">
      <w:rPr>
        <w:rFonts w:ascii="Arial" w:hAnsi="Arial" w:cs="Arial"/>
        <w:noProof/>
        <w:lang w:eastAsia="nl-BE"/>
      </w:rPr>
      <mc:AlternateContent>
        <mc:Choice Requires="wps">
          <w:drawing>
            <wp:inline distT="0" distB="0" distL="0" distR="0" wp14:anchorId="13650B5D" wp14:editId="2671B8F7">
              <wp:extent cx="116840" cy="111125"/>
              <wp:effectExtent l="0" t="0" r="16510" b="22225"/>
              <wp:docPr id="30" name="Ovaal 30"/>
              <wp:cNvGraphicFramePr/>
              <a:graphic xmlns:a="http://schemas.openxmlformats.org/drawingml/2006/main">
                <a:graphicData uri="http://schemas.microsoft.com/office/word/2010/wordprocessingShape">
                  <wps:wsp>
                    <wps:cNvSpPr/>
                    <wps:spPr>
                      <a:xfrm>
                        <a:off x="0" y="0"/>
                        <a:ext cx="116840" cy="111125"/>
                      </a:xfrm>
                      <a:prstGeom prst="ellipse">
                        <a:avLst/>
                      </a:prstGeom>
                      <a:solidFill>
                        <a:srgbClr val="0070C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0EA81BA8" id="Ovaal 30" o:spid="_x0000_s1026" style="width:9.2pt;height: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" fillcolor="#0070c0" strokecolor="black [3213]" strokeweight=".25pt">
              <v:stroke joinstyle="miter"/>
              <w10:anchorlock/>
            </v:oval>
          </w:pict>
        </mc:Fallback>
      </mc:AlternateContent>
    </w:r>
    <w:r w:rsidRPr="002C1CA1">
      <w:rPr>
        <w:rFonts w:ascii="Arial" w:hAnsi="Arial" w:cs="Arial"/>
        <w:sz w:val="16"/>
      </w:rPr>
      <w:t>Enkel indicerende waarde</w:t>
    </w:r>
    <w:r w:rsidR="009A74BC">
      <w:rPr>
        <w:rFonts w:ascii="Arial" w:hAnsi="Arial" w:cs="Arial"/>
        <w:sz w:val="16"/>
      </w:rPr>
      <w:tab/>
    </w:r>
    <w:r w:rsidR="009A74BC">
      <w:rPr>
        <w:rFonts w:ascii="Arial" w:hAnsi="Arial" w:cs="Arial"/>
        <w:sz w:val="16"/>
      </w:rPr>
      <w:tab/>
    </w:r>
    <w:r w:rsidR="009A74BC">
      <w:rPr>
        <w:rFonts w:ascii="Arial" w:hAnsi="Arial" w:cs="Arial"/>
        <w:sz w:val="16"/>
      </w:rPr>
      <w:tab/>
    </w:r>
    <w:r w:rsidR="009A74BC">
      <w:rPr>
        <w:rFonts w:ascii="Arial" w:hAnsi="Arial" w:cs="Arial"/>
        <w:sz w:val="16"/>
      </w:rPr>
      <w:tab/>
    </w:r>
    <w:r w:rsidR="009A74BC">
      <w:rPr>
        <w:rFonts w:ascii="Arial" w:hAnsi="Arial" w:cs="Arial"/>
        <w:sz w:val="16"/>
      </w:rPr>
      <w:tab/>
    </w:r>
    <w:r w:rsidR="009A74BC">
      <w:rPr>
        <w:rFonts w:ascii="Arial" w:hAnsi="Arial" w:cs="Arial"/>
        <w:sz w:val="16"/>
      </w:rPr>
      <w:tab/>
    </w:r>
    <w:r w:rsidR="009A74BC">
      <w:rPr>
        <w:rFonts w:ascii="Arial" w:hAnsi="Arial" w:cs="Arial"/>
        <w:sz w:val="16"/>
      </w:rPr>
      <w:tab/>
    </w:r>
    <w:r w:rsidR="009A74BC">
      <w:rPr>
        <w:rFonts w:ascii="Arial" w:hAnsi="Arial" w:cs="Arial"/>
        <w:sz w:val="16"/>
      </w:rPr>
      <w:tab/>
    </w:r>
    <w:r w:rsidR="009A74BC">
      <w:rPr>
        <w:rFonts w:ascii="Arial" w:hAnsi="Arial" w:cs="Arial"/>
        <w:sz w:val="16"/>
      </w:rPr>
      <w:tab/>
      <w:t>Versie 202</w:t>
    </w:r>
    <w:r w:rsidR="00321D59">
      <w:rPr>
        <w:rFonts w:ascii="Arial" w:hAnsi="Arial" w:cs="Arial"/>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4B285" w14:textId="77777777" w:rsidR="008501FF" w:rsidRDefault="008501FF" w:rsidP="001E3ED6">
      <w:pPr>
        <w:spacing w:after="0" w:line="240" w:lineRule="auto"/>
      </w:pPr>
      <w:r>
        <w:separator/>
      </w:r>
    </w:p>
  </w:footnote>
  <w:footnote w:type="continuationSeparator" w:id="0">
    <w:p w14:paraId="66070268" w14:textId="77777777" w:rsidR="008501FF" w:rsidRDefault="008501FF" w:rsidP="001E3ED6">
      <w:pPr>
        <w:spacing w:after="0" w:line="240" w:lineRule="auto"/>
      </w:pPr>
      <w:r>
        <w:continuationSeparator/>
      </w:r>
    </w:p>
  </w:footnote>
  <w:footnote w:id="1">
    <w:p w14:paraId="4EDE1EDC" w14:textId="1A64E341" w:rsidR="00232A2F" w:rsidRPr="0052222D" w:rsidRDefault="00232A2F" w:rsidP="0052222D">
      <w:pPr>
        <w:spacing w:after="0" w:line="276" w:lineRule="auto"/>
        <w:jc w:val="both"/>
        <w:rPr>
          <w:rFonts w:ascii="Arial" w:eastAsia="Calibri" w:hAnsi="Arial" w:cs="Arial"/>
          <w:sz w:val="18"/>
          <w:szCs w:val="18"/>
        </w:rPr>
      </w:pPr>
      <w:r w:rsidRPr="0052222D">
        <w:rPr>
          <w:rStyle w:val="Voetnootmarkering"/>
          <w:rFonts w:ascii="Arial" w:hAnsi="Arial" w:cs="Arial"/>
          <w:sz w:val="18"/>
          <w:szCs w:val="18"/>
        </w:rPr>
        <w:footnoteRef/>
      </w:r>
      <w:r w:rsidRPr="0052222D">
        <w:rPr>
          <w:rFonts w:ascii="Arial" w:hAnsi="Arial" w:cs="Arial"/>
          <w:sz w:val="18"/>
          <w:szCs w:val="18"/>
        </w:rPr>
        <w:t xml:space="preserve"> </w:t>
      </w:r>
      <w:r w:rsidRPr="0052222D">
        <w:rPr>
          <w:rFonts w:ascii="Arial" w:eastAsia="Calibri" w:hAnsi="Arial" w:cs="Arial"/>
          <w:sz w:val="18"/>
          <w:szCs w:val="18"/>
        </w:rPr>
        <w:t xml:space="preserve">Voor meer info zie </w:t>
      </w:r>
      <w:hyperlink r:id="rId1" w:history="1">
        <w:r w:rsidRPr="0052222D">
          <w:rPr>
            <w:rStyle w:val="Hyperlink"/>
            <w:rFonts w:ascii="Arial" w:hAnsi="Arial" w:cs="Arial"/>
            <w:sz w:val="18"/>
            <w:szCs w:val="18"/>
          </w:rPr>
          <w:t>Toelichting bij de opmaak en criteria voor diagnostische fiches.</w:t>
        </w:r>
      </w:hyperlink>
      <w:r w:rsidRPr="0052222D">
        <w:rPr>
          <w:rFonts w:ascii="Arial" w:eastAsia="Calibri" w:hAnsi="Arial" w:cs="Arial"/>
          <w:sz w:val="18"/>
          <w:szCs w:val="18"/>
        </w:rPr>
        <w:t xml:space="preserve">  </w:t>
      </w:r>
      <w:bookmarkStart w:id="0" w:name="_Hlk39827950"/>
      <w:r w:rsidRPr="0052222D">
        <w:rPr>
          <w:rFonts w:ascii="Arial" w:eastAsia="Calibri" w:hAnsi="Arial" w:cs="Arial"/>
          <w:sz w:val="18"/>
          <w:szCs w:val="18"/>
        </w:rPr>
        <w:t>Vind je een instrument niet langer terug in onderstaande lijst, dan is deze mogelijks verwijderd. Voor een overzicht van verwijderde fiches kan je op onze website terecht onder het luikje ‘laatste wijzigingen’</w:t>
      </w:r>
      <w:bookmarkEnd w:id="0"/>
      <w:r w:rsidRPr="0052222D">
        <w:rPr>
          <w:rFonts w:ascii="Arial" w:eastAsia="Calibri" w:hAnsi="Arial" w:cs="Arial"/>
          <w:sz w:val="18"/>
          <w:szCs w:val="18"/>
        </w:rPr>
        <w:t>.</w:t>
      </w:r>
    </w:p>
  </w:footnote>
  <w:footnote w:id="2">
    <w:p w14:paraId="42D11F65" w14:textId="75CED240" w:rsidR="00232A2F" w:rsidRPr="0052222D" w:rsidRDefault="00232A2F" w:rsidP="0052222D">
      <w:pPr>
        <w:spacing w:after="0"/>
        <w:rPr>
          <w:rFonts w:ascii="Arial" w:hAnsi="Arial" w:cs="Arial"/>
          <w:sz w:val="18"/>
          <w:szCs w:val="18"/>
        </w:rPr>
      </w:pPr>
      <w:r w:rsidRPr="0052222D">
        <w:rPr>
          <w:rStyle w:val="Voetnootmarkering"/>
          <w:rFonts w:ascii="Arial" w:hAnsi="Arial" w:cs="Arial"/>
          <w:sz w:val="18"/>
          <w:szCs w:val="18"/>
        </w:rPr>
        <w:footnoteRef/>
      </w:r>
      <w:r w:rsidRPr="0052222D">
        <w:rPr>
          <w:rFonts w:ascii="Arial" w:hAnsi="Arial" w:cs="Arial"/>
          <w:sz w:val="18"/>
          <w:szCs w:val="18"/>
        </w:rPr>
        <w:t xml:space="preserve"> </w:t>
      </w:r>
      <w:bookmarkStart w:id="2" w:name="_Hlk39828381"/>
      <w:r w:rsidRPr="0052222D">
        <w:rPr>
          <w:rFonts w:ascii="Arial" w:hAnsi="Arial" w:cs="Arial"/>
          <w:sz w:val="18"/>
          <w:szCs w:val="18"/>
        </w:rPr>
        <w:t>Voor materialen die niet (langer) diagnostisch geschikt zijn maar wel ondersteunend kunnen zijn bij observatie of gesprek,  zie</w:t>
      </w:r>
      <w:bookmarkEnd w:id="2"/>
      <w:r w:rsidRPr="0052222D">
        <w:rPr>
          <w:rFonts w:ascii="Arial" w:hAnsi="Arial" w:cs="Arial"/>
          <w:sz w:val="18"/>
          <w:szCs w:val="18"/>
        </w:rPr>
        <w:t xml:space="preserve"> </w:t>
      </w:r>
      <w:hyperlink r:id="rId2" w:history="1">
        <w:r w:rsidRPr="0052222D">
          <w:rPr>
            <w:rStyle w:val="Hyperlink"/>
            <w:rFonts w:ascii="Arial" w:hAnsi="Arial" w:cs="Arial"/>
            <w:sz w:val="18"/>
            <w:szCs w:val="18"/>
          </w:rPr>
          <w:t>Verzamelen</w:t>
        </w:r>
      </w:hyperlink>
      <w:r w:rsidRPr="0052222D">
        <w:rPr>
          <w:rFonts w:ascii="Arial" w:hAnsi="Arial" w:cs="Arial"/>
          <w:sz w:val="18"/>
          <w:szCs w:val="18"/>
          <w:u w:val="single"/>
        </w:rPr>
        <w:t xml:space="preserve"> van informatie.</w:t>
      </w:r>
      <w:r w:rsidRPr="0052222D">
        <w:rPr>
          <w:rFonts w:ascii="Arial" w:hAnsi="Arial" w:cs="Arial"/>
          <w:sz w:val="18"/>
          <w:szCs w:val="18"/>
        </w:rPr>
        <w:t xml:space="preserve"> </w:t>
      </w:r>
    </w:p>
  </w:footnote>
  <w:footnote w:id="3">
    <w:p w14:paraId="42E84730" w14:textId="77777777" w:rsidR="0052222D" w:rsidRPr="0052222D" w:rsidRDefault="0052222D" w:rsidP="0052222D">
      <w:pPr>
        <w:pStyle w:val="Voetnoottekst"/>
        <w:jc w:val="both"/>
        <w:rPr>
          <w:rFonts w:ascii="Arial" w:hAnsi="Arial" w:cs="Arial"/>
          <w:sz w:val="18"/>
          <w:szCs w:val="18"/>
        </w:rPr>
      </w:pPr>
      <w:r w:rsidRPr="0052222D">
        <w:rPr>
          <w:rStyle w:val="Voetnootmarkering"/>
          <w:rFonts w:ascii="Arial" w:hAnsi="Arial" w:cs="Arial"/>
          <w:sz w:val="18"/>
          <w:szCs w:val="18"/>
        </w:rPr>
        <w:footnoteRef/>
      </w:r>
      <w:r w:rsidRPr="0052222D">
        <w:rPr>
          <w:rFonts w:ascii="Arial" w:hAnsi="Arial" w:cs="Arial"/>
          <w:sz w:val="18"/>
          <w:szCs w:val="18"/>
        </w:rPr>
        <w:t xml:space="preserve"> Voor leerlingen met een verslag, zie </w:t>
      </w:r>
      <w:hyperlink r:id="rId3" w:history="1">
        <w:r w:rsidRPr="0052222D">
          <w:rPr>
            <w:rStyle w:val="Hyperlink"/>
            <w:rFonts w:ascii="Arial" w:hAnsi="Arial" w:cs="Arial"/>
            <w:sz w:val="18"/>
            <w:szCs w:val="18"/>
          </w:rPr>
          <w:t xml:space="preserve">Bijlage Dyslexie - Dyscalculie voor leerlingen met een verslag in </w:t>
        </w:r>
        <w:proofErr w:type="spellStart"/>
        <w:r w:rsidRPr="0052222D">
          <w:rPr>
            <w:rStyle w:val="Hyperlink"/>
            <w:rFonts w:ascii="Arial" w:hAnsi="Arial" w:cs="Arial"/>
            <w:sz w:val="18"/>
            <w:szCs w:val="18"/>
          </w:rPr>
          <w:t>BuO</w:t>
        </w:r>
        <w:proofErr w:type="spellEnd"/>
      </w:hyperlink>
      <w:r w:rsidRPr="0052222D">
        <w:rPr>
          <w:rFonts w:ascii="Arial" w:hAnsi="Arial" w:cs="Arial"/>
          <w:sz w:val="18"/>
          <w:szCs w:val="18"/>
        </w:rPr>
        <w:t>.</w:t>
      </w:r>
    </w:p>
  </w:footnote>
  <w:footnote w:id="4">
    <w:p w14:paraId="3AF4D017" w14:textId="77777777" w:rsidR="00232A2F" w:rsidRPr="0052222D" w:rsidRDefault="00232A2F" w:rsidP="0052222D">
      <w:pPr>
        <w:pStyle w:val="Voetnoottekst"/>
        <w:rPr>
          <w:rFonts w:ascii="Arial" w:hAnsi="Arial" w:cs="Arial"/>
          <w:sz w:val="18"/>
          <w:szCs w:val="18"/>
        </w:rPr>
      </w:pPr>
      <w:r w:rsidRPr="0052222D">
        <w:rPr>
          <w:rStyle w:val="Voetnootmarkering"/>
          <w:rFonts w:ascii="Arial" w:hAnsi="Arial" w:cs="Arial"/>
          <w:sz w:val="18"/>
          <w:szCs w:val="18"/>
        </w:rPr>
        <w:footnoteRef/>
      </w:r>
      <w:r w:rsidRPr="0052222D">
        <w:rPr>
          <w:rFonts w:ascii="Arial" w:hAnsi="Arial" w:cs="Arial"/>
          <w:sz w:val="18"/>
          <w:szCs w:val="18"/>
        </w:rPr>
        <w:t xml:space="preserve"> Desoete, A., </w:t>
      </w:r>
      <w:proofErr w:type="spellStart"/>
      <w:r w:rsidRPr="0052222D">
        <w:rPr>
          <w:rFonts w:ascii="Arial" w:hAnsi="Arial" w:cs="Arial"/>
          <w:sz w:val="18"/>
          <w:szCs w:val="18"/>
        </w:rPr>
        <w:t>Vanderswalmen</w:t>
      </w:r>
      <w:proofErr w:type="spellEnd"/>
      <w:r w:rsidRPr="0052222D">
        <w:rPr>
          <w:rFonts w:ascii="Arial" w:hAnsi="Arial" w:cs="Arial"/>
          <w:sz w:val="18"/>
          <w:szCs w:val="18"/>
        </w:rPr>
        <w:t xml:space="preserve">, R., De Bondt, A., Van Vreckem, C., Van Vooren, V., Vanderbeken, I., Van </w:t>
      </w:r>
      <w:proofErr w:type="spellStart"/>
      <w:r w:rsidRPr="0052222D">
        <w:rPr>
          <w:rFonts w:ascii="Arial" w:hAnsi="Arial" w:cs="Arial"/>
          <w:sz w:val="18"/>
          <w:szCs w:val="18"/>
        </w:rPr>
        <w:t>Dycke</w:t>
      </w:r>
      <w:proofErr w:type="spellEnd"/>
      <w:r w:rsidRPr="0052222D">
        <w:rPr>
          <w:rFonts w:ascii="Arial" w:hAnsi="Arial" w:cs="Arial"/>
          <w:sz w:val="18"/>
          <w:szCs w:val="18"/>
        </w:rPr>
        <w:t xml:space="preserve">, S., Baert., J., </w:t>
      </w:r>
      <w:r w:rsidRPr="0052222D">
        <w:rPr>
          <w:rFonts w:ascii="Arial" w:hAnsi="Arial" w:cs="Arial"/>
          <w:i/>
          <w:sz w:val="18"/>
          <w:szCs w:val="18"/>
        </w:rPr>
        <w:t xml:space="preserve">Dyscalculie, </w:t>
      </w:r>
      <w:proofErr w:type="spellStart"/>
      <w:r w:rsidRPr="0052222D">
        <w:rPr>
          <w:rFonts w:ascii="Arial" w:hAnsi="Arial" w:cs="Arial"/>
          <w:sz w:val="18"/>
          <w:szCs w:val="18"/>
        </w:rPr>
        <w:t>Academia</w:t>
      </w:r>
      <w:proofErr w:type="spellEnd"/>
      <w:r w:rsidRPr="0052222D">
        <w:rPr>
          <w:rFonts w:ascii="Arial" w:hAnsi="Arial" w:cs="Arial"/>
          <w:sz w:val="18"/>
          <w:szCs w:val="18"/>
        </w:rPr>
        <w:t xml:space="preserve"> Press, Gent</w:t>
      </w:r>
      <w:r w:rsidRPr="0052222D">
        <w:rPr>
          <w:rFonts w:ascii="Arial" w:hAnsi="Arial" w:cs="Arial"/>
          <w:i/>
          <w:sz w:val="18"/>
          <w:szCs w:val="18"/>
        </w:rPr>
        <w:t>,</w:t>
      </w:r>
      <w:r w:rsidRPr="0052222D">
        <w:rPr>
          <w:rFonts w:ascii="Arial" w:hAnsi="Arial" w:cs="Arial"/>
          <w:sz w:val="18"/>
          <w:szCs w:val="18"/>
        </w:rPr>
        <w:t xml:space="preserv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82FA5" w14:textId="383DC099" w:rsidR="00232A2F" w:rsidRDefault="00232A2F">
    <w:pPr>
      <w:pStyle w:val="Koptekst"/>
    </w:pPr>
    <w:r w:rsidRPr="00831D50">
      <w:rPr>
        <w:rFonts w:ascii="Arial" w:eastAsia="Calibri" w:hAnsi="Arial" w:cs="Arial"/>
        <w:b/>
        <w:noProof/>
        <w:color w:val="46A299"/>
        <w:spacing w:val="6"/>
        <w:sz w:val="26"/>
        <w:szCs w:val="26"/>
        <w:lang w:eastAsia="nl-BE"/>
      </w:rPr>
      <w:drawing>
        <wp:anchor distT="0" distB="0" distL="114300" distR="114300" simplePos="0" relativeHeight="251659264" behindDoc="1" locked="0" layoutInCell="1" allowOverlap="1" wp14:anchorId="675F6137" wp14:editId="407B92BD">
          <wp:simplePos x="0" y="0"/>
          <wp:positionH relativeFrom="leftMargin">
            <wp:posOffset>755015</wp:posOffset>
          </wp:positionH>
          <wp:positionV relativeFrom="paragraph">
            <wp:posOffset>-183515</wp:posOffset>
          </wp:positionV>
          <wp:extent cx="532738" cy="548640"/>
          <wp:effectExtent l="0" t="0" r="1270" b="3810"/>
          <wp:wrapTight wrapText="bothSides">
            <wp:wrapPolygon edited="0">
              <wp:start x="0" y="0"/>
              <wp:lineTo x="0" y="21000"/>
              <wp:lineTo x="20878" y="21000"/>
              <wp:lineTo x="20878" y="0"/>
              <wp:lineTo x="0" y="0"/>
            </wp:wrapPolygon>
          </wp:wrapTight>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p>
  <w:p w14:paraId="2D3A002A" w14:textId="77777777" w:rsidR="00232A2F" w:rsidRDefault="00232A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F5F80" w14:textId="3811F136" w:rsidR="00232A2F" w:rsidRPr="00831D50" w:rsidRDefault="00232A2F" w:rsidP="006E43B0">
    <w:pPr>
      <w:tabs>
        <w:tab w:val="center" w:pos="4536"/>
        <w:tab w:val="right" w:pos="9498"/>
      </w:tabs>
      <w:spacing w:after="0" w:line="240" w:lineRule="auto"/>
      <w:ind w:right="-426"/>
      <w:rPr>
        <w:rFonts w:ascii="Arial" w:eastAsia="Calibri" w:hAnsi="Arial" w:cs="Arial"/>
        <w:b/>
        <w:color w:val="46A299"/>
        <w:spacing w:val="6"/>
        <w:sz w:val="26"/>
        <w:szCs w:val="26"/>
      </w:rPr>
    </w:pPr>
    <w:r w:rsidRPr="00831D50">
      <w:rPr>
        <w:rFonts w:ascii="Arial" w:eastAsia="Calibri" w:hAnsi="Arial" w:cs="Arial"/>
        <w:b/>
        <w:noProof/>
        <w:color w:val="46A299"/>
        <w:spacing w:val="6"/>
        <w:sz w:val="26"/>
        <w:szCs w:val="26"/>
        <w:lang w:eastAsia="nl-BE"/>
      </w:rPr>
      <w:drawing>
        <wp:anchor distT="0" distB="0" distL="114300" distR="114300" simplePos="0" relativeHeight="251661312" behindDoc="1" locked="0" layoutInCell="1" allowOverlap="1" wp14:anchorId="41972338" wp14:editId="2BDC9DF1">
          <wp:simplePos x="0" y="0"/>
          <wp:positionH relativeFrom="margin">
            <wp:posOffset>-198120</wp:posOffset>
          </wp:positionH>
          <wp:positionV relativeFrom="paragraph">
            <wp:posOffset>-244475</wp:posOffset>
          </wp:positionV>
          <wp:extent cx="532738" cy="548640"/>
          <wp:effectExtent l="0" t="0" r="1270" b="3810"/>
          <wp:wrapTight wrapText="bothSides">
            <wp:wrapPolygon edited="0">
              <wp:start x="0" y="0"/>
              <wp:lineTo x="0" y="21000"/>
              <wp:lineTo x="20878" y="21000"/>
              <wp:lineTo x="2087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2738" cy="548640"/>
                  </a:xfrm>
                  <a:prstGeom prst="rect">
                    <a:avLst/>
                  </a:prstGeom>
                  <a:noFill/>
                </pic:spPr>
              </pic:pic>
            </a:graphicData>
          </a:graphic>
        </wp:anchor>
      </w:drawing>
    </w:r>
  </w:p>
  <w:p w14:paraId="6D94BDA6" w14:textId="77777777" w:rsidR="00232A2F" w:rsidRDefault="00232A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06D99"/>
    <w:multiLevelType w:val="hybridMultilevel"/>
    <w:tmpl w:val="077A115E"/>
    <w:lvl w:ilvl="0" w:tplc="8D02EF12">
      <w:start w:val="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5C8F22A0"/>
    <w:multiLevelType w:val="hybridMultilevel"/>
    <w:tmpl w:val="EEFE0B3C"/>
    <w:lvl w:ilvl="0" w:tplc="CD581D7E">
      <w:start w:val="2011"/>
      <w:numFmt w:val="bullet"/>
      <w:lvlText w:val="-"/>
      <w:lvlJc w:val="left"/>
      <w:pPr>
        <w:ind w:left="720" w:hanging="360"/>
      </w:pPr>
      <w:rPr>
        <w:rFonts w:ascii="Arial" w:eastAsia="Times New Roman" w:hAnsi="Arial" w:cs="Aria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01349DB"/>
    <w:multiLevelType w:val="hybridMultilevel"/>
    <w:tmpl w:val="1278F400"/>
    <w:lvl w:ilvl="0" w:tplc="D7DCA8FC">
      <w:start w:val="1"/>
      <w:numFmt w:val="bullet"/>
      <w:lvlText w:val=""/>
      <w:lvlJc w:val="left"/>
      <w:pPr>
        <w:ind w:left="720" w:hanging="360"/>
      </w:pPr>
      <w:rPr>
        <w:rFonts w:ascii="Wingdings 3" w:hAnsi="Wingdings 3" w:hint="default"/>
        <w:b/>
        <w:color w:val="46A299"/>
        <w:sz w:val="24"/>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43227113">
    <w:abstractNumId w:val="0"/>
  </w:num>
  <w:num w:numId="2" w16cid:durableId="378938710">
    <w:abstractNumId w:val="2"/>
  </w:num>
  <w:num w:numId="3" w16cid:durableId="548297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D6"/>
    <w:rsid w:val="00136ADF"/>
    <w:rsid w:val="00142D9E"/>
    <w:rsid w:val="00180216"/>
    <w:rsid w:val="001B7A36"/>
    <w:rsid w:val="001E3ED6"/>
    <w:rsid w:val="00232A2F"/>
    <w:rsid w:val="002461EA"/>
    <w:rsid w:val="002A41D8"/>
    <w:rsid w:val="002B0857"/>
    <w:rsid w:val="00307478"/>
    <w:rsid w:val="00321D59"/>
    <w:rsid w:val="003346E4"/>
    <w:rsid w:val="00343B94"/>
    <w:rsid w:val="003A7CDD"/>
    <w:rsid w:val="003D2E51"/>
    <w:rsid w:val="003D4A6B"/>
    <w:rsid w:val="004002B9"/>
    <w:rsid w:val="00407D2A"/>
    <w:rsid w:val="00465DE3"/>
    <w:rsid w:val="00501864"/>
    <w:rsid w:val="0052222D"/>
    <w:rsid w:val="00554EC2"/>
    <w:rsid w:val="00556C07"/>
    <w:rsid w:val="00573DE9"/>
    <w:rsid w:val="005836D9"/>
    <w:rsid w:val="00583E99"/>
    <w:rsid w:val="005C3ABD"/>
    <w:rsid w:val="005F3E70"/>
    <w:rsid w:val="00604B50"/>
    <w:rsid w:val="00691B31"/>
    <w:rsid w:val="00697B01"/>
    <w:rsid w:val="006E43B0"/>
    <w:rsid w:val="006F7B2E"/>
    <w:rsid w:val="007A0167"/>
    <w:rsid w:val="007C40BE"/>
    <w:rsid w:val="00801908"/>
    <w:rsid w:val="008432BC"/>
    <w:rsid w:val="008501FF"/>
    <w:rsid w:val="008A2FE1"/>
    <w:rsid w:val="008B76CC"/>
    <w:rsid w:val="008C26B5"/>
    <w:rsid w:val="00917758"/>
    <w:rsid w:val="0093017F"/>
    <w:rsid w:val="00943490"/>
    <w:rsid w:val="00954EC8"/>
    <w:rsid w:val="00991791"/>
    <w:rsid w:val="009A063D"/>
    <w:rsid w:val="009A74BC"/>
    <w:rsid w:val="00A71BE9"/>
    <w:rsid w:val="00AB21BE"/>
    <w:rsid w:val="00AC09A3"/>
    <w:rsid w:val="00B11939"/>
    <w:rsid w:val="00B17BFE"/>
    <w:rsid w:val="00B265EA"/>
    <w:rsid w:val="00BB52A8"/>
    <w:rsid w:val="00BB7B20"/>
    <w:rsid w:val="00BE131D"/>
    <w:rsid w:val="00BF5DB8"/>
    <w:rsid w:val="00C22B7E"/>
    <w:rsid w:val="00C42EF8"/>
    <w:rsid w:val="00C5108F"/>
    <w:rsid w:val="00C8122B"/>
    <w:rsid w:val="00CD2958"/>
    <w:rsid w:val="00CF3B77"/>
    <w:rsid w:val="00D564FB"/>
    <w:rsid w:val="00D63164"/>
    <w:rsid w:val="00D9435B"/>
    <w:rsid w:val="00DD77FF"/>
    <w:rsid w:val="00DE2BBF"/>
    <w:rsid w:val="00DF6DFD"/>
    <w:rsid w:val="00E72393"/>
    <w:rsid w:val="00E96F1D"/>
    <w:rsid w:val="00ED39D2"/>
    <w:rsid w:val="00F12E0A"/>
    <w:rsid w:val="00F13D49"/>
    <w:rsid w:val="00F330C0"/>
    <w:rsid w:val="00F42078"/>
    <w:rsid w:val="00F52D4D"/>
    <w:rsid w:val="00FA3375"/>
    <w:rsid w:val="00FA50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3AE48"/>
  <w15:chartTrackingRefBased/>
  <w15:docId w15:val="{8708F87B-D505-45C2-A288-F0004BF6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3E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E3E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3ED6"/>
    <w:rPr>
      <w:rFonts w:ascii="Segoe UI" w:hAnsi="Segoe UI" w:cs="Segoe UI"/>
      <w:sz w:val="18"/>
      <w:szCs w:val="18"/>
    </w:rPr>
  </w:style>
  <w:style w:type="paragraph" w:styleId="Koptekst">
    <w:name w:val="header"/>
    <w:basedOn w:val="Standaard"/>
    <w:link w:val="KoptekstChar"/>
    <w:uiPriority w:val="99"/>
    <w:unhideWhenUsed/>
    <w:rsid w:val="001E3E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3ED6"/>
  </w:style>
  <w:style w:type="paragraph" w:styleId="Voettekst">
    <w:name w:val="footer"/>
    <w:basedOn w:val="Standaard"/>
    <w:link w:val="VoettekstChar"/>
    <w:uiPriority w:val="99"/>
    <w:unhideWhenUsed/>
    <w:rsid w:val="001E3E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3ED6"/>
  </w:style>
  <w:style w:type="character" w:styleId="Verwijzingopmerking">
    <w:name w:val="annotation reference"/>
    <w:basedOn w:val="Standaardalinea-lettertype"/>
    <w:uiPriority w:val="99"/>
    <w:unhideWhenUsed/>
    <w:rsid w:val="001E3ED6"/>
    <w:rPr>
      <w:sz w:val="16"/>
      <w:szCs w:val="16"/>
    </w:rPr>
  </w:style>
  <w:style w:type="paragraph" w:styleId="Tekstopmerking">
    <w:name w:val="annotation text"/>
    <w:aliases w:val=" Char,Char"/>
    <w:basedOn w:val="Standaard"/>
    <w:link w:val="TekstopmerkingChar"/>
    <w:unhideWhenUsed/>
    <w:rsid w:val="001E3ED6"/>
    <w:pPr>
      <w:spacing w:line="240" w:lineRule="auto"/>
    </w:pPr>
    <w:rPr>
      <w:sz w:val="20"/>
      <w:szCs w:val="20"/>
    </w:rPr>
  </w:style>
  <w:style w:type="character" w:customStyle="1" w:styleId="TekstopmerkingChar">
    <w:name w:val="Tekst opmerking Char"/>
    <w:aliases w:val=" Char Char,Char Char"/>
    <w:basedOn w:val="Standaardalinea-lettertype"/>
    <w:link w:val="Tekstopmerking"/>
    <w:rsid w:val="001E3ED6"/>
    <w:rPr>
      <w:sz w:val="20"/>
      <w:szCs w:val="20"/>
    </w:rPr>
  </w:style>
  <w:style w:type="character" w:styleId="Hyperlink">
    <w:name w:val="Hyperlink"/>
    <w:uiPriority w:val="99"/>
    <w:unhideWhenUsed/>
    <w:rsid w:val="001E3ED6"/>
    <w:rPr>
      <w:color w:val="auto"/>
      <w:u w:val="single"/>
    </w:rPr>
  </w:style>
  <w:style w:type="paragraph" w:styleId="Onderwerpvanopmerking">
    <w:name w:val="annotation subject"/>
    <w:basedOn w:val="Tekstopmerking"/>
    <w:next w:val="Tekstopmerking"/>
    <w:link w:val="OnderwerpvanopmerkingChar"/>
    <w:uiPriority w:val="99"/>
    <w:semiHidden/>
    <w:unhideWhenUsed/>
    <w:rsid w:val="00E96F1D"/>
    <w:rPr>
      <w:b/>
      <w:bCs/>
    </w:rPr>
  </w:style>
  <w:style w:type="character" w:customStyle="1" w:styleId="OnderwerpvanopmerkingChar">
    <w:name w:val="Onderwerp van opmerking Char"/>
    <w:basedOn w:val="TekstopmerkingChar"/>
    <w:link w:val="Onderwerpvanopmerking"/>
    <w:uiPriority w:val="99"/>
    <w:semiHidden/>
    <w:rsid w:val="00E96F1D"/>
    <w:rPr>
      <w:b/>
      <w:bCs/>
      <w:sz w:val="20"/>
      <w:szCs w:val="20"/>
    </w:rPr>
  </w:style>
  <w:style w:type="paragraph" w:styleId="Voetnoottekst">
    <w:name w:val="footnote text"/>
    <w:basedOn w:val="Standaard"/>
    <w:link w:val="VoetnoottekstChar"/>
    <w:unhideWhenUsed/>
    <w:rsid w:val="006E43B0"/>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rsid w:val="006E43B0"/>
    <w:rPr>
      <w:rFonts w:ascii="Calibri" w:eastAsia="Calibri" w:hAnsi="Calibri" w:cs="Times New Roman"/>
      <w:sz w:val="20"/>
      <w:szCs w:val="20"/>
    </w:rPr>
  </w:style>
  <w:style w:type="character" w:styleId="Voetnootmarkering">
    <w:name w:val="footnote reference"/>
    <w:unhideWhenUsed/>
    <w:rsid w:val="006E43B0"/>
    <w:rPr>
      <w:vertAlign w:val="superscript"/>
    </w:rPr>
  </w:style>
  <w:style w:type="character" w:styleId="Onopgelostemelding">
    <w:name w:val="Unresolved Mention"/>
    <w:basedOn w:val="Standaardalinea-lettertype"/>
    <w:uiPriority w:val="99"/>
    <w:semiHidden/>
    <w:unhideWhenUsed/>
    <w:rsid w:val="00556C07"/>
    <w:rPr>
      <w:color w:val="605E5C"/>
      <w:shd w:val="clear" w:color="auto" w:fill="E1DFDD"/>
    </w:rPr>
  </w:style>
  <w:style w:type="paragraph" w:styleId="Lijstalinea">
    <w:name w:val="List Paragraph"/>
    <w:basedOn w:val="Standaard"/>
    <w:link w:val="LijstalineaChar"/>
    <w:uiPriority w:val="34"/>
    <w:qFormat/>
    <w:rsid w:val="009A063D"/>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character" w:customStyle="1" w:styleId="LijstalineaChar">
    <w:name w:val="Lijstalinea Char"/>
    <w:basedOn w:val="Standaardalinea-lettertype"/>
    <w:link w:val="Lijstalinea"/>
    <w:uiPriority w:val="34"/>
    <w:rsid w:val="009A063D"/>
    <w:rPr>
      <w:rFonts w:ascii="Times New Roman" w:eastAsia="Times New Roman" w:hAnsi="Times New Roman" w:cs="Times New Roman"/>
      <w:sz w:val="24"/>
      <w:szCs w:val="24"/>
      <w:lang w:val="en-US" w:eastAsia="ar-SA"/>
    </w:rPr>
  </w:style>
  <w:style w:type="paragraph" w:styleId="Revisie">
    <w:name w:val="Revision"/>
    <w:hidden/>
    <w:uiPriority w:val="99"/>
    <w:semiHidden/>
    <w:rsid w:val="00DF6DFD"/>
    <w:pPr>
      <w:spacing w:after="0" w:line="240" w:lineRule="auto"/>
    </w:pPr>
  </w:style>
  <w:style w:type="character" w:styleId="GevolgdeHyperlink">
    <w:name w:val="FollowedHyperlink"/>
    <w:basedOn w:val="Standaardalinea-lettertype"/>
    <w:uiPriority w:val="99"/>
    <w:semiHidden/>
    <w:unhideWhenUsed/>
    <w:rsid w:val="00321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prodiagnostiek.be/materiaal/LVS-VCLB-Wiskunde5-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odiagnostiek.be/materiaal/TTA.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rodiagnostiek.be/materiaal/LVS-VCLB-Wiskunde3-4.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rodiagnostiek.be/materiaal/LVS-VCLB-Wiskunde1-2.pdf" TargetMode="External"/><Relationship Id="rId20" Type="http://schemas.openxmlformats.org/officeDocument/2006/relationships/hyperlink" Target="https://www.prodiagnostiek.be/materiaal/KRT-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rodiagnostiek.be/materiaal/CDR-5.pdf"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prodiagnostiek.be/materiaal/TODIO-W.pdf" TargetMode="External"/><Relationship Id="rId10" Type="http://schemas.openxmlformats.org/officeDocument/2006/relationships/endnotes" Target="endnotes.xml"/><Relationship Id="rId19" Type="http://schemas.openxmlformats.org/officeDocument/2006/relationships/hyperlink" Target="https://www.prodiagnostiek.be/materiaal/TMM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rodiagnostiek.be/materiaal/CDR.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diagnostiek.be/materiaal/LW_Bijlage%20Dysl-dysc%20in%20BuO.pdf" TargetMode="External"/><Relationship Id="rId2" Type="http://schemas.openxmlformats.org/officeDocument/2006/relationships/hyperlink" Target="http://www.prodiagnostiek.be/materiaal/ADP_verzamelen_van_informatie.pdf." TargetMode="External"/><Relationship Id="rId1" Type="http://schemas.openxmlformats.org/officeDocument/2006/relationships/hyperlink" Target="http://www.prodiagnostiek.be/materiaal/Toelichting_diagnostische_fich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7295A05875B940BE7985CF3DE47FBF" ma:contentTypeVersion="18" ma:contentTypeDescription="Een nieuw document maken." ma:contentTypeScope="" ma:versionID="a48475fae2ebf32d072f2bdb06d0c814">
  <xsd:schema xmlns:xsd="http://www.w3.org/2001/XMLSchema" xmlns:xs="http://www.w3.org/2001/XMLSchema" xmlns:p="http://schemas.microsoft.com/office/2006/metadata/properties" xmlns:ns2="0af09284-65e3-4d5f-a141-65977bef45be" xmlns:ns3="2c0101b5-daf1-4fcf-9f4f-355d3a42c99c" targetNamespace="http://schemas.microsoft.com/office/2006/metadata/properties" ma:root="true" ma:fieldsID="aa3336d3113e6a4560fc0495b49a95b8" ns2:_="" ns3:_="">
    <xsd:import namespace="0af09284-65e3-4d5f-a141-65977bef45be"/>
    <xsd:import namespace="2c0101b5-daf1-4fcf-9f4f-355d3a42c9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09284-65e3-4d5f-a141-65977bef4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22b7d4d7-aa62-4847-809c-85ed79ea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101b5-daf1-4fcf-9f4f-355d3a42c99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545f2c-e290-4a26-bc2f-3ed41dba63e5}" ma:internalName="TaxCatchAll" ma:showField="CatchAllData" ma:web="2c0101b5-daf1-4fcf-9f4f-355d3a42c9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f09284-65e3-4d5f-a141-65977bef45be">
      <Terms xmlns="http://schemas.microsoft.com/office/infopath/2007/PartnerControls"/>
    </lcf76f155ced4ddcb4097134ff3c332f>
    <TaxCatchAll xmlns="2c0101b5-daf1-4fcf-9f4f-355d3a42c99c" xsi:nil="true"/>
  </documentManagement>
</p:properties>
</file>

<file path=customXml/itemProps1.xml><?xml version="1.0" encoding="utf-8"?>
<ds:datastoreItem xmlns:ds="http://schemas.openxmlformats.org/officeDocument/2006/customXml" ds:itemID="{39F18CA6-FE14-4D79-9B00-F8D9F6BE1EE4}">
  <ds:schemaRefs>
    <ds:schemaRef ds:uri="http://schemas.openxmlformats.org/officeDocument/2006/bibliography"/>
  </ds:schemaRefs>
</ds:datastoreItem>
</file>

<file path=customXml/itemProps2.xml><?xml version="1.0" encoding="utf-8"?>
<ds:datastoreItem xmlns:ds="http://schemas.openxmlformats.org/officeDocument/2006/customXml" ds:itemID="{9C73B8CB-5ED1-4BD2-B07F-6F851E548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09284-65e3-4d5f-a141-65977bef45be"/>
    <ds:schemaRef ds:uri="2c0101b5-daf1-4fcf-9f4f-355d3a42c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B2B3F6-34A3-456D-A4E8-28C26D83EF14}">
  <ds:schemaRefs>
    <ds:schemaRef ds:uri="http://schemas.microsoft.com/sharepoint/v3/contenttype/forms"/>
  </ds:schemaRefs>
</ds:datastoreItem>
</file>

<file path=customXml/itemProps4.xml><?xml version="1.0" encoding="utf-8"?>
<ds:datastoreItem xmlns:ds="http://schemas.openxmlformats.org/officeDocument/2006/customXml" ds:itemID="{0BDDB5B0-BFAF-42E1-9505-15D365F613A5}">
  <ds:schemaRefs>
    <ds:schemaRef ds:uri="http://schemas.microsoft.com/office/2006/metadata/properties"/>
    <ds:schemaRef ds:uri="http://schemas.microsoft.com/office/infopath/2007/PartnerControls"/>
    <ds:schemaRef ds:uri="0af09284-65e3-4d5f-a141-65977bef45be"/>
    <ds:schemaRef ds:uri="2c0101b5-daf1-4fcf-9f4f-355d3a42c99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920</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De Waele</dc:creator>
  <cp:keywords/>
  <dc:description/>
  <cp:lastModifiedBy>Ann Van Rompaey</cp:lastModifiedBy>
  <cp:revision>27</cp:revision>
  <dcterms:created xsi:type="dcterms:W3CDTF">2020-06-17T13:52:00Z</dcterms:created>
  <dcterms:modified xsi:type="dcterms:W3CDTF">2024-10-21T10:18:00Z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0x010100327295A05875B940BE7985CF3DE47FBF</vt:lpwstr>
  </property>
  <property fmtid="{D5CDD505-2E9C-101B-9397-08002B2CF9AE}" pid="3" name="MediaServiceImageTags">
    <vt:lpwstr/>
  </property>
</Properties>
</file>