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chtearcering-accent5"/>
        <w:tblW w:w="13853" w:type="dxa"/>
        <w:tblInd w:w="-245" w:type="dxa"/>
        <w:tblLayout w:type="fixed"/>
        <w:tblLook w:val="04A0" w:firstRow="1" w:lastRow="0" w:firstColumn="1" w:lastColumn="0" w:noHBand="0" w:noVBand="1"/>
      </w:tblPr>
      <w:tblGrid>
        <w:gridCol w:w="2943"/>
        <w:gridCol w:w="10910"/>
      </w:tblGrid>
      <w:tr w:rsidR="002F10BA" w:rsidRPr="00165D88" w14:paraId="052B2F54" w14:textId="77777777" w:rsidTr="002F1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52B2F4E" w14:textId="77777777" w:rsidR="002F10BA" w:rsidRPr="00165D88" w:rsidRDefault="002F10BA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165D88">
              <w:rPr>
                <w:rFonts w:ascii="Arial" w:hAnsi="Arial" w:cs="Arial"/>
                <w:color w:val="016666"/>
                <w:sz w:val="20"/>
                <w:szCs w:val="20"/>
              </w:rPr>
              <w:t xml:space="preserve">ZORGNIVEAU </w:t>
            </w:r>
          </w:p>
          <w:p w14:paraId="052B2F4F" w14:textId="77777777" w:rsidR="002F10BA" w:rsidRPr="00165D88" w:rsidRDefault="002F10BA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165D88">
              <w:rPr>
                <w:rFonts w:ascii="Arial" w:hAnsi="Arial" w:cs="Arial"/>
                <w:color w:val="016666"/>
                <w:sz w:val="20"/>
                <w:szCs w:val="20"/>
              </w:rPr>
              <w:t>DEELASPECTEN</w:t>
            </w:r>
          </w:p>
        </w:tc>
        <w:tc>
          <w:tcPr>
            <w:tcW w:w="10910" w:type="dxa"/>
          </w:tcPr>
          <w:p w14:paraId="052B2F53" w14:textId="77777777" w:rsidR="002F10BA" w:rsidRPr="00165D88" w:rsidRDefault="002F10BA" w:rsidP="00432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165D88">
              <w:rPr>
                <w:rFonts w:ascii="Arial" w:hAnsi="Arial" w:cs="Arial"/>
                <w:i/>
                <w:color w:val="016666"/>
                <w:sz w:val="20"/>
                <w:szCs w:val="20"/>
              </w:rPr>
              <w:t>RICHTVRAGEN VOOR REFLECTIE</w:t>
            </w:r>
          </w:p>
        </w:tc>
      </w:tr>
      <w:tr w:rsidR="002F10BA" w:rsidRPr="00165D88" w14:paraId="052B2F5A" w14:textId="77777777" w:rsidTr="002F1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52B2F56" w14:textId="16077268" w:rsidR="002F10BA" w:rsidRPr="00165D88" w:rsidRDefault="002F10BA" w:rsidP="003E37D0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910" w:type="dxa"/>
          </w:tcPr>
          <w:p w14:paraId="052B2F59" w14:textId="77777777" w:rsidR="002F10BA" w:rsidRPr="00165D88" w:rsidRDefault="002F10BA" w:rsidP="00890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  <w:tr w:rsidR="002F10BA" w:rsidRPr="00165D88" w14:paraId="052B2F6C" w14:textId="77777777" w:rsidTr="002F1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52B2F5B" w14:textId="77777777" w:rsidR="002F10BA" w:rsidRPr="00165D88" w:rsidRDefault="002F10BA" w:rsidP="0089705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165D88">
              <w:rPr>
                <w:rFonts w:ascii="Arial" w:hAnsi="Arial" w:cs="Arial"/>
                <w:color w:val="016666"/>
                <w:sz w:val="20"/>
                <w:szCs w:val="20"/>
              </w:rPr>
              <w:t>Zorgoverleg</w:t>
            </w:r>
          </w:p>
          <w:p w14:paraId="052B2F5D" w14:textId="4CE7305B" w:rsidR="002F10BA" w:rsidRPr="00165D88" w:rsidRDefault="002F10BA" w:rsidP="001B581C">
            <w:pPr>
              <w:ind w:left="36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16666"/>
                <w:sz w:val="20"/>
                <w:szCs w:val="20"/>
              </w:rPr>
              <w:t>(Wis p 24-25</w:t>
            </w:r>
            <w:r w:rsidRPr="00165D88">
              <w:rPr>
                <w:rFonts w:ascii="Arial" w:hAnsi="Arial" w:cs="Arial"/>
                <w:b w:val="0"/>
                <w:color w:val="016666"/>
                <w:sz w:val="20"/>
                <w:szCs w:val="20"/>
              </w:rPr>
              <w:t>)</w:t>
            </w:r>
          </w:p>
        </w:tc>
        <w:tc>
          <w:tcPr>
            <w:tcW w:w="10910" w:type="dxa"/>
          </w:tcPr>
          <w:p w14:paraId="052B2F68" w14:textId="77777777" w:rsidR="002F10BA" w:rsidRPr="00165D88" w:rsidRDefault="002F10BA" w:rsidP="00304973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165D88">
              <w:rPr>
                <w:rFonts w:ascii="Arial" w:hAnsi="Arial" w:cs="Arial"/>
                <w:i/>
                <w:color w:val="016666"/>
                <w:sz w:val="20"/>
                <w:szCs w:val="20"/>
              </w:rPr>
              <w:t>Hoe verloopt de aanmelding bij het zorgteam?</w:t>
            </w:r>
          </w:p>
          <w:p w14:paraId="052B2F69" w14:textId="77777777" w:rsidR="002F10BA" w:rsidRPr="00165D88" w:rsidRDefault="002F10BA" w:rsidP="00304973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165D88">
              <w:rPr>
                <w:rFonts w:ascii="Arial" w:hAnsi="Arial" w:cs="Arial"/>
                <w:i/>
                <w:color w:val="016666"/>
                <w:sz w:val="20"/>
                <w:szCs w:val="20"/>
              </w:rPr>
              <w:t>In welke mate worden alle partners betrokken in het zorgoverleg?</w:t>
            </w:r>
          </w:p>
          <w:p w14:paraId="052B2F6A" w14:textId="77777777" w:rsidR="002F10BA" w:rsidRPr="00165D88" w:rsidRDefault="002F10BA" w:rsidP="00304973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Is de rol van het CLB </w:t>
            </w:r>
            <w:r w:rsidRPr="00165D88">
              <w:rPr>
                <w:rFonts w:ascii="Arial" w:hAnsi="Arial" w:cs="Arial"/>
                <w:i/>
                <w:color w:val="016666"/>
                <w:sz w:val="20"/>
                <w:szCs w:val="20"/>
              </w:rPr>
              <w:t>op het zorgoverleg duidelijk?</w:t>
            </w:r>
          </w:p>
          <w:p w14:paraId="052B2F6B" w14:textId="77777777" w:rsidR="002F10BA" w:rsidRPr="00165D88" w:rsidRDefault="002F10BA" w:rsidP="00304973">
            <w:pPr>
              <w:numPr>
                <w:ilvl w:val="0"/>
                <w:numId w:val="7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165D88">
              <w:rPr>
                <w:rFonts w:ascii="Arial" w:hAnsi="Arial" w:cs="Arial"/>
                <w:i/>
                <w:color w:val="016666"/>
                <w:sz w:val="20"/>
                <w:szCs w:val="20"/>
              </w:rPr>
              <w:t>Is er een goede samenwerking en afstemming tussen de verschillende betrokkenen?</w:t>
            </w:r>
          </w:p>
        </w:tc>
      </w:tr>
      <w:tr w:rsidR="002F10BA" w:rsidRPr="00165D88" w14:paraId="052B2F71" w14:textId="77777777" w:rsidTr="002F1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52B2F6D" w14:textId="77777777" w:rsidR="002F10BA" w:rsidRPr="00165D88" w:rsidRDefault="002F10BA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910" w:type="dxa"/>
          </w:tcPr>
          <w:p w14:paraId="052B2F70" w14:textId="77777777" w:rsidR="002F10BA" w:rsidRPr="00165D88" w:rsidRDefault="002F1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  <w:tr w:rsidR="002F10BA" w:rsidRPr="00165D88" w14:paraId="052B2F96" w14:textId="77777777" w:rsidTr="001B581C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52B2F72" w14:textId="77777777" w:rsidR="002F10BA" w:rsidRPr="00165D88" w:rsidRDefault="002F10BA" w:rsidP="00D42ED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165D88">
              <w:rPr>
                <w:rFonts w:ascii="Arial" w:hAnsi="Arial" w:cs="Arial"/>
                <w:color w:val="016666"/>
                <w:sz w:val="20"/>
                <w:szCs w:val="20"/>
              </w:rPr>
              <w:t>Verzamelen van informatie</w:t>
            </w:r>
          </w:p>
          <w:p w14:paraId="052B2F73" w14:textId="706B8584" w:rsidR="002F10BA" w:rsidRPr="00165D88" w:rsidRDefault="002F10BA" w:rsidP="00D42ED9">
            <w:pPr>
              <w:pStyle w:val="Lijstalinea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16666"/>
                <w:sz w:val="20"/>
                <w:szCs w:val="20"/>
              </w:rPr>
              <w:t>(Wis p 26-30</w:t>
            </w:r>
            <w:r w:rsidRPr="00165D88">
              <w:rPr>
                <w:rFonts w:ascii="Arial" w:hAnsi="Arial" w:cs="Arial"/>
                <w:b w:val="0"/>
                <w:color w:val="016666"/>
                <w:sz w:val="20"/>
                <w:szCs w:val="20"/>
              </w:rPr>
              <w:t>)</w:t>
            </w:r>
          </w:p>
        </w:tc>
        <w:tc>
          <w:tcPr>
            <w:tcW w:w="10910" w:type="dxa"/>
          </w:tcPr>
          <w:p w14:paraId="052B2F92" w14:textId="77777777" w:rsidR="002F10BA" w:rsidRPr="003B269B" w:rsidRDefault="002F10BA" w:rsidP="006A3D63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3B269B">
              <w:rPr>
                <w:rFonts w:ascii="Arial" w:hAnsi="Arial" w:cs="Arial"/>
                <w:i/>
                <w:color w:val="016666"/>
                <w:sz w:val="20"/>
                <w:szCs w:val="20"/>
              </w:rPr>
              <w:t>Wordt informatie doelgericht verzameld?</w:t>
            </w:r>
          </w:p>
          <w:p w14:paraId="4CD355F3" w14:textId="77777777" w:rsidR="002F10BA" w:rsidRPr="00BB46E5" w:rsidRDefault="002F10BA" w:rsidP="00D55157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Worden de ondersteuningsbehoeften van ouders en </w:t>
            </w:r>
            <w:proofErr w:type="spellStart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lkrn</w:t>
            </w:r>
            <w:proofErr w:type="spellEnd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in kaart gebracht?</w:t>
            </w:r>
          </w:p>
          <w:p w14:paraId="052B2F94" w14:textId="279729A4" w:rsidR="002F10BA" w:rsidRDefault="002F10BA" w:rsidP="006A3D63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Is het LVS afgestemd op de leerplannen?</w:t>
            </w:r>
          </w:p>
          <w:p w14:paraId="052B2F95" w14:textId="359C10BC" w:rsidR="002F10BA" w:rsidRPr="001B581C" w:rsidRDefault="002F10BA" w:rsidP="001B581C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Houdt de evaluatie rekening met direct en met uitgesteld effect? Wordt er geëvalueerd in </w:t>
            </w:r>
            <w:proofErr w:type="spellStart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vgl</w:t>
            </w:r>
            <w:proofErr w:type="spellEnd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met beginsituatie en in </w:t>
            </w:r>
            <w:proofErr w:type="spellStart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vgl</w:t>
            </w:r>
            <w:proofErr w:type="spellEnd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met klasgroep?</w:t>
            </w:r>
          </w:p>
        </w:tc>
      </w:tr>
      <w:tr w:rsidR="002F10BA" w:rsidRPr="00165D88" w14:paraId="052B2FA7" w14:textId="77777777" w:rsidTr="002F1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52B2FA3" w14:textId="77777777" w:rsidR="002F10BA" w:rsidRPr="00165D88" w:rsidRDefault="002F10BA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910" w:type="dxa"/>
          </w:tcPr>
          <w:p w14:paraId="052B2FA6" w14:textId="77777777" w:rsidR="002F10BA" w:rsidRPr="00165D88" w:rsidRDefault="002F10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  <w:tr w:rsidR="002F10BA" w:rsidRPr="00165D88" w14:paraId="052B2FCF" w14:textId="77777777" w:rsidTr="002F1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52B2FA8" w14:textId="73F8F32E" w:rsidR="002F10BA" w:rsidRPr="00165D88" w:rsidRDefault="002F10BA" w:rsidP="00D14C00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165D88">
              <w:rPr>
                <w:rFonts w:ascii="Arial" w:hAnsi="Arial" w:cs="Arial"/>
                <w:color w:val="016666"/>
                <w:sz w:val="20"/>
                <w:szCs w:val="20"/>
              </w:rPr>
              <w:t xml:space="preserve">Onderwijs-, opvoedings- en ondersteuningsbehoeften en aanpak bepalen </w:t>
            </w:r>
            <w:r w:rsidRPr="00165D88">
              <w:rPr>
                <w:rFonts w:ascii="Arial" w:hAnsi="Arial" w:cs="Arial"/>
                <w:b w:val="0"/>
                <w:color w:val="016666"/>
                <w:sz w:val="20"/>
                <w:szCs w:val="20"/>
              </w:rPr>
              <w:t>(</w:t>
            </w:r>
            <w:r>
              <w:rPr>
                <w:rFonts w:ascii="Arial" w:hAnsi="Arial" w:cs="Arial"/>
                <w:b w:val="0"/>
                <w:color w:val="016666"/>
                <w:sz w:val="20"/>
                <w:szCs w:val="20"/>
              </w:rPr>
              <w:t>Wis p 30-34</w:t>
            </w:r>
            <w:r w:rsidRPr="00165D88">
              <w:rPr>
                <w:rFonts w:ascii="Arial" w:hAnsi="Arial" w:cs="Arial"/>
                <w:b w:val="0"/>
                <w:color w:val="016666"/>
                <w:sz w:val="20"/>
                <w:szCs w:val="20"/>
              </w:rPr>
              <w:t>)</w:t>
            </w:r>
          </w:p>
        </w:tc>
        <w:tc>
          <w:tcPr>
            <w:tcW w:w="10910" w:type="dxa"/>
          </w:tcPr>
          <w:p w14:paraId="052B2FCD" w14:textId="77777777" w:rsidR="002F10BA" w:rsidRDefault="002F10BA" w:rsidP="004B7C32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Wordt gekozen voor de best passende maar minst ingrijpende aanpak?</w:t>
            </w:r>
          </w:p>
          <w:p w14:paraId="6295227E" w14:textId="77777777" w:rsidR="002F10BA" w:rsidRPr="00D55157" w:rsidRDefault="002F10BA" w:rsidP="000F4225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Is er nagegaan of de gekozen aanpak voor </w:t>
            </w:r>
            <w:proofErr w:type="spellStart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llng</w:t>
            </w:r>
            <w:proofErr w:type="spellEnd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of groep </w:t>
            </w:r>
            <w:proofErr w:type="spellStart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llng</w:t>
            </w:r>
            <w:proofErr w:type="spellEnd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ook een grotere groep/klas ten goede kan komen?</w:t>
            </w:r>
            <w:r w:rsidRPr="00165D88"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</w:t>
            </w:r>
          </w:p>
          <w:p w14:paraId="76F9DB8D" w14:textId="1A50115F" w:rsidR="002F10BA" w:rsidRPr="00BB46E5" w:rsidRDefault="002F10BA" w:rsidP="000F4225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Wordt rekening gehouden met </w:t>
            </w:r>
            <w:r w:rsidRPr="00165D88"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verwachtingen </w:t>
            </w: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van </w:t>
            </w:r>
            <w:proofErr w:type="spellStart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llng</w:t>
            </w:r>
            <w:proofErr w:type="spellEnd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, ouders, </w:t>
            </w:r>
            <w:proofErr w:type="spellStart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lkr</w:t>
            </w:r>
            <w:proofErr w:type="spellEnd"/>
            <w:r w:rsidRPr="00165D88">
              <w:rPr>
                <w:rFonts w:ascii="Arial" w:hAnsi="Arial" w:cs="Arial"/>
                <w:i/>
                <w:color w:val="016666"/>
                <w:sz w:val="20"/>
                <w:szCs w:val="20"/>
              </w:rPr>
              <w:t>?</w:t>
            </w:r>
          </w:p>
          <w:p w14:paraId="6D32FBB0" w14:textId="77777777" w:rsidR="002F10BA" w:rsidRPr="00BB46E5" w:rsidRDefault="002F10BA" w:rsidP="000F4225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Is er oog voor het socio-emotioneel functioneren van de </w:t>
            </w:r>
            <w:proofErr w:type="spellStart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llng</w:t>
            </w:r>
            <w:proofErr w:type="spellEnd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?</w:t>
            </w:r>
          </w:p>
          <w:p w14:paraId="743B7DBD" w14:textId="77777777" w:rsidR="002F10BA" w:rsidRPr="00BB46E5" w:rsidRDefault="002F10BA" w:rsidP="000F4225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Zijn er maatregelen opgesteld vanuit het </w:t>
            </w:r>
            <w:proofErr w:type="spellStart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leerlingperspectief</w:t>
            </w:r>
            <w:proofErr w:type="spellEnd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?</w:t>
            </w:r>
          </w:p>
          <w:p w14:paraId="052B2FCE" w14:textId="0AB451F9" w:rsidR="002F10BA" w:rsidRPr="00165D88" w:rsidRDefault="002F10BA" w:rsidP="000F4225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Vergroten de compenserende maatregelen de ontwikkelingskansen van de </w:t>
            </w:r>
            <w:proofErr w:type="spellStart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llng</w:t>
            </w:r>
            <w:proofErr w:type="spellEnd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?</w:t>
            </w:r>
          </w:p>
        </w:tc>
      </w:tr>
      <w:tr w:rsidR="002F10BA" w:rsidRPr="00165D88" w14:paraId="2AC1F3DB" w14:textId="77777777" w:rsidTr="002F1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48A596D" w14:textId="77777777" w:rsidR="002F10BA" w:rsidRPr="00165D88" w:rsidRDefault="002F10BA" w:rsidP="00AD168C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910" w:type="dxa"/>
          </w:tcPr>
          <w:p w14:paraId="56DB00FE" w14:textId="77777777" w:rsidR="002F10BA" w:rsidRPr="00165D88" w:rsidRDefault="002F10BA" w:rsidP="00AD1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  <w:tr w:rsidR="002F10BA" w:rsidRPr="00165D88" w14:paraId="052B2FEB" w14:textId="77777777" w:rsidTr="001B581C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52B2FD5" w14:textId="77777777" w:rsidR="002F10BA" w:rsidRPr="00165D88" w:rsidRDefault="002F10BA" w:rsidP="00525113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16666"/>
                <w:sz w:val="20"/>
                <w:szCs w:val="20"/>
              </w:rPr>
            </w:pPr>
            <w:r w:rsidRPr="00165D88">
              <w:rPr>
                <w:rFonts w:ascii="Arial" w:hAnsi="Arial" w:cs="Arial"/>
                <w:color w:val="016666"/>
                <w:sz w:val="20"/>
                <w:szCs w:val="20"/>
              </w:rPr>
              <w:t>Plannen, handelen en evalueren</w:t>
            </w:r>
          </w:p>
          <w:p w14:paraId="052B2FD6" w14:textId="6EE1201F" w:rsidR="002F10BA" w:rsidRPr="001B581C" w:rsidRDefault="002F10BA" w:rsidP="001B581C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910" w:type="dxa"/>
          </w:tcPr>
          <w:p w14:paraId="052B2FE6" w14:textId="77777777" w:rsidR="002F10BA" w:rsidRPr="003B269B" w:rsidRDefault="002F10BA" w:rsidP="00890DA6">
            <w:pPr>
              <w:pStyle w:val="Lijstaline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3B269B">
              <w:rPr>
                <w:rFonts w:ascii="Arial" w:hAnsi="Arial" w:cs="Arial"/>
                <w:i/>
                <w:color w:val="016666"/>
                <w:sz w:val="20"/>
                <w:szCs w:val="20"/>
              </w:rPr>
              <w:t>Worden duidelijke afspraken gemaakt over welke acties, wanneer evalueren?</w:t>
            </w:r>
          </w:p>
          <w:p w14:paraId="052B2FE7" w14:textId="77777777" w:rsidR="002F10BA" w:rsidRPr="003B269B" w:rsidRDefault="002F10BA" w:rsidP="00890DA6">
            <w:pPr>
              <w:pStyle w:val="Lijstaline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3B269B">
              <w:rPr>
                <w:rFonts w:ascii="Arial" w:hAnsi="Arial" w:cs="Arial"/>
                <w:i/>
                <w:color w:val="016666"/>
                <w:sz w:val="20"/>
                <w:szCs w:val="20"/>
              </w:rPr>
              <w:t>Is er afgestemd met ouders, leerlingen?</w:t>
            </w:r>
          </w:p>
          <w:p w14:paraId="052B2FE8" w14:textId="77777777" w:rsidR="002F10BA" w:rsidRPr="003B269B" w:rsidRDefault="002F10BA" w:rsidP="00890DA6">
            <w:pPr>
              <w:pStyle w:val="Lijstaline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3B269B">
              <w:rPr>
                <w:rFonts w:ascii="Arial" w:hAnsi="Arial" w:cs="Arial"/>
                <w:i/>
                <w:color w:val="016666"/>
                <w:sz w:val="20"/>
                <w:szCs w:val="20"/>
              </w:rPr>
              <w:t>Blijft de leerling zoveel mogelijk betrokken bij zijn klas?</w:t>
            </w:r>
          </w:p>
          <w:p w14:paraId="052B2FE9" w14:textId="77777777" w:rsidR="002F10BA" w:rsidRPr="004E10A5" w:rsidRDefault="002F10BA" w:rsidP="00890DA6">
            <w:pPr>
              <w:pStyle w:val="Lijstaline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3B269B"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Worden de aanpak en evaluatie opgenomen in het </w:t>
            </w:r>
            <w:proofErr w:type="spellStart"/>
            <w:r w:rsidRPr="003B269B">
              <w:rPr>
                <w:rFonts w:ascii="Arial" w:hAnsi="Arial" w:cs="Arial"/>
                <w:i/>
                <w:color w:val="016666"/>
                <w:sz w:val="20"/>
                <w:szCs w:val="20"/>
              </w:rPr>
              <w:t>leerlingdossier</w:t>
            </w:r>
            <w:proofErr w:type="spellEnd"/>
            <w:r w:rsidRPr="003B269B">
              <w:rPr>
                <w:rFonts w:ascii="Arial" w:hAnsi="Arial" w:cs="Arial"/>
                <w:i/>
                <w:color w:val="016666"/>
                <w:sz w:val="20"/>
                <w:szCs w:val="20"/>
              </w:rPr>
              <w:t>?</w:t>
            </w:r>
          </w:p>
          <w:p w14:paraId="052B2FEA" w14:textId="77777777" w:rsidR="002F10BA" w:rsidRPr="00165D88" w:rsidRDefault="002F10BA" w:rsidP="00890DA6">
            <w:pPr>
              <w:pStyle w:val="Lijstaline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Hoe gebeurt de samenwerking/aanmelding bij CLB?</w:t>
            </w:r>
          </w:p>
        </w:tc>
      </w:tr>
      <w:tr w:rsidR="002F10BA" w:rsidRPr="00165D88" w14:paraId="052B2FF0" w14:textId="77777777" w:rsidTr="001B5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52B2FEC" w14:textId="77777777" w:rsidR="002F10BA" w:rsidRPr="00165D88" w:rsidRDefault="002F10BA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910" w:type="dxa"/>
          </w:tcPr>
          <w:p w14:paraId="052B2FEF" w14:textId="77777777" w:rsidR="002F10BA" w:rsidRPr="00165D88" w:rsidRDefault="002F10BA" w:rsidP="00FA6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</w:tbl>
    <w:p w14:paraId="052B2FF1" w14:textId="77777777" w:rsidR="001A4D9A" w:rsidRPr="008A1D46" w:rsidRDefault="001A4D9A" w:rsidP="001A4D9A">
      <w:pPr>
        <w:rPr>
          <w:color w:val="016666"/>
        </w:rPr>
      </w:pPr>
    </w:p>
    <w:sectPr w:rsidR="001A4D9A" w:rsidRPr="008A1D46" w:rsidSect="002F10BA">
      <w:headerReference w:type="default" r:id="rId11"/>
      <w:footerReference w:type="default" r:id="rId12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55E9" w14:textId="77777777" w:rsidR="00306C74" w:rsidRDefault="00306C74" w:rsidP="000C03C2">
      <w:pPr>
        <w:spacing w:after="0" w:line="240" w:lineRule="auto"/>
      </w:pPr>
      <w:r>
        <w:separator/>
      </w:r>
    </w:p>
  </w:endnote>
  <w:endnote w:type="continuationSeparator" w:id="0">
    <w:p w14:paraId="5D2B95E8" w14:textId="77777777" w:rsidR="00306C74" w:rsidRDefault="00306C74" w:rsidP="000C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merican Typewriter Std M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711697"/>
      <w:docPartObj>
        <w:docPartGallery w:val="Page Numbers (Bottom of Page)"/>
        <w:docPartUnique/>
      </w:docPartObj>
    </w:sdtPr>
    <w:sdtEndPr/>
    <w:sdtContent>
      <w:p w14:paraId="052B2FF7" w14:textId="6A69FFC5" w:rsidR="005F0F4F" w:rsidRDefault="005F0F4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B65" w:rsidRPr="00813B65">
          <w:rPr>
            <w:noProof/>
            <w:lang w:val="nl-NL"/>
          </w:rPr>
          <w:t>3</w:t>
        </w:r>
        <w:r>
          <w:fldChar w:fldCharType="end"/>
        </w:r>
      </w:p>
    </w:sdtContent>
  </w:sdt>
  <w:p w14:paraId="052B2FF8" w14:textId="2EF8108E" w:rsidR="005F0F4F" w:rsidRPr="00F04DC1" w:rsidRDefault="001B581C" w:rsidP="00F04DC1">
    <w:pPr>
      <w:pStyle w:val="Voettekst"/>
      <w:rPr>
        <w:rFonts w:ascii="Arial" w:hAnsi="Arial" w:cs="Arial"/>
        <w:color w:val="016666"/>
        <w:sz w:val="18"/>
        <w:szCs w:val="18"/>
      </w:rPr>
    </w:pPr>
    <w:r>
      <w:rPr>
        <w:rFonts w:ascii="Arial" w:hAnsi="Arial" w:cs="Arial"/>
        <w:color w:val="016666"/>
        <w:sz w:val="18"/>
        <w:szCs w:val="18"/>
      </w:rPr>
      <w:t>Deze leesvragen zijn</w:t>
    </w:r>
    <w:r w:rsidR="00F04DC1" w:rsidRPr="00F04DC1">
      <w:rPr>
        <w:rFonts w:ascii="Arial" w:hAnsi="Arial" w:cs="Arial"/>
        <w:color w:val="016666"/>
        <w:sz w:val="18"/>
        <w:szCs w:val="18"/>
      </w:rPr>
      <w:t xml:space="preserve"> geïnspireerd op materialen ontwikkeld door ‘Proeftuin Gedrag &amp; Emotie</w:t>
    </w:r>
    <w:r w:rsidR="00797529">
      <w:rPr>
        <w:rFonts w:ascii="Arial" w:hAnsi="Arial" w:cs="Arial"/>
        <w:color w:val="016666"/>
        <w:sz w:val="18"/>
        <w:szCs w:val="18"/>
      </w:rPr>
      <w:t>’ (VCLB Gent, KDPB Bisdom Gent) en door</w:t>
    </w:r>
    <w:r w:rsidR="00F04DC1" w:rsidRPr="00F04DC1">
      <w:rPr>
        <w:rFonts w:ascii="Arial" w:hAnsi="Arial" w:cs="Arial"/>
        <w:color w:val="016666"/>
        <w:sz w:val="18"/>
        <w:szCs w:val="18"/>
      </w:rPr>
      <w:t xml:space="preserve"> POC GO!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C2FE" w14:textId="77777777" w:rsidR="00306C74" w:rsidRDefault="00306C74" w:rsidP="000C03C2">
      <w:pPr>
        <w:spacing w:after="0" w:line="240" w:lineRule="auto"/>
      </w:pPr>
      <w:r>
        <w:separator/>
      </w:r>
    </w:p>
  </w:footnote>
  <w:footnote w:type="continuationSeparator" w:id="0">
    <w:p w14:paraId="52B6B44F" w14:textId="77777777" w:rsidR="00306C74" w:rsidRDefault="00306C74" w:rsidP="000C0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2FF6" w14:textId="7B475FB9" w:rsidR="008A1D46" w:rsidRDefault="001B581C" w:rsidP="00797529">
    <w:pPr>
      <w:pStyle w:val="Koptekst"/>
      <w:rPr>
        <w:noProof/>
        <w:lang w:eastAsia="nl-BE"/>
      </w:rPr>
    </w:pPr>
    <w:r>
      <w:rPr>
        <w:rFonts w:ascii="Arial" w:hAnsi="Arial" w:cs="Arial"/>
        <w:b/>
        <w:color w:val="016666"/>
        <w:sz w:val="32"/>
        <w:szCs w:val="32"/>
      </w:rPr>
      <w:t>Reflectievragen</w:t>
    </w:r>
    <w:r w:rsidR="00797529" w:rsidRPr="00595CC8">
      <w:rPr>
        <w:rFonts w:ascii="Arial" w:hAnsi="Arial" w:cs="Arial"/>
        <w:b/>
        <w:color w:val="016666"/>
        <w:sz w:val="32"/>
        <w:szCs w:val="32"/>
      </w:rPr>
      <w:t xml:space="preserve"> Verhoogde Zorg Specifiek Diagnostisch Protocol bij </w:t>
    </w:r>
    <w:r w:rsidR="00797529">
      <w:rPr>
        <w:rFonts w:ascii="Arial" w:hAnsi="Arial" w:cs="Arial"/>
        <w:b/>
        <w:color w:val="016666"/>
        <w:sz w:val="32"/>
        <w:szCs w:val="32"/>
      </w:rPr>
      <w:t>wiskundeproblemen en dyscalcul</w:t>
    </w:r>
    <w:r w:rsidR="00797529" w:rsidRPr="00595CC8">
      <w:rPr>
        <w:rFonts w:ascii="Arial" w:hAnsi="Arial" w:cs="Arial"/>
        <w:b/>
        <w:color w:val="016666"/>
        <w:sz w:val="32"/>
        <w:szCs w:val="32"/>
      </w:rPr>
      <w:t>ie</w:t>
    </w:r>
    <w:r w:rsidR="00797529">
      <w:rPr>
        <w:rFonts w:ascii="Arial" w:hAnsi="Arial" w:cs="Arial"/>
        <w:b/>
        <w:color w:val="016666"/>
        <w:sz w:val="32"/>
        <w:szCs w:val="32"/>
      </w:rPr>
      <w:tab/>
    </w:r>
    <w:r w:rsidR="00797529">
      <w:rPr>
        <w:rFonts w:ascii="Arial" w:hAnsi="Arial" w:cs="Arial"/>
        <w:b/>
        <w:color w:val="016666"/>
        <w:sz w:val="32"/>
        <w:szCs w:val="32"/>
      </w:rPr>
      <w:tab/>
    </w:r>
    <w:r w:rsidR="00797529">
      <w:rPr>
        <w:rFonts w:ascii="Arial" w:hAnsi="Arial" w:cs="Arial"/>
        <w:b/>
        <w:color w:val="016666"/>
        <w:sz w:val="32"/>
        <w:szCs w:val="32"/>
      </w:rPr>
      <w:tab/>
    </w:r>
    <w:r w:rsidR="00797529">
      <w:rPr>
        <w:noProof/>
        <w:lang w:eastAsia="nl-BE"/>
      </w:rPr>
      <w:t xml:space="preserve"> </w:t>
    </w:r>
    <w:r w:rsidR="008A1D46">
      <w:rPr>
        <w:noProof/>
        <w:lang w:eastAsia="nl-BE"/>
      </w:rPr>
      <w:drawing>
        <wp:inline distT="0" distB="0" distL="0" distR="0" wp14:anchorId="052B2FF9" wp14:editId="052B2FFA">
          <wp:extent cx="2105025" cy="476250"/>
          <wp:effectExtent l="0" t="0" r="9525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-logo-transparant_achtergrond-x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1AE7AD" w14:textId="77777777" w:rsidR="005A2932" w:rsidRPr="005A2932" w:rsidRDefault="005A2932" w:rsidP="00797529">
    <w:pPr>
      <w:pStyle w:val="Koptekst"/>
      <w:rPr>
        <w:rFonts w:ascii="Arial" w:hAnsi="Arial" w:cs="Arial"/>
        <w:b/>
        <w:color w:val="01666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42F"/>
    <w:multiLevelType w:val="hybridMultilevel"/>
    <w:tmpl w:val="1CFC39B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2C4D"/>
    <w:multiLevelType w:val="hybridMultilevel"/>
    <w:tmpl w:val="7996F164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E0C71D0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212EF"/>
    <w:multiLevelType w:val="hybridMultilevel"/>
    <w:tmpl w:val="3A564F2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C71D0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12341"/>
    <w:multiLevelType w:val="hybridMultilevel"/>
    <w:tmpl w:val="7BB8DF8C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E0C71D0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5E0C71D0">
      <w:start w:val="1"/>
      <w:numFmt w:val="bullet"/>
      <w:lvlText w:val="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7C315D"/>
    <w:multiLevelType w:val="hybridMultilevel"/>
    <w:tmpl w:val="B4BC3D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E6799"/>
    <w:multiLevelType w:val="hybridMultilevel"/>
    <w:tmpl w:val="6A744D7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725A9"/>
    <w:multiLevelType w:val="hybridMultilevel"/>
    <w:tmpl w:val="ED5EACC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C71D0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8269C"/>
    <w:multiLevelType w:val="hybridMultilevel"/>
    <w:tmpl w:val="0818BB08"/>
    <w:lvl w:ilvl="0" w:tplc="D794E0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B471B"/>
    <w:multiLevelType w:val="hybridMultilevel"/>
    <w:tmpl w:val="F9B2E4F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85BFB"/>
    <w:multiLevelType w:val="hybridMultilevel"/>
    <w:tmpl w:val="C7548E9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03CB7"/>
    <w:multiLevelType w:val="hybridMultilevel"/>
    <w:tmpl w:val="D9F41128"/>
    <w:lvl w:ilvl="0" w:tplc="0813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1AF7F98"/>
    <w:multiLevelType w:val="hybridMultilevel"/>
    <w:tmpl w:val="EE7254D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86F53"/>
    <w:multiLevelType w:val="hybridMultilevel"/>
    <w:tmpl w:val="026E9B4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314B3"/>
    <w:multiLevelType w:val="hybridMultilevel"/>
    <w:tmpl w:val="C202726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F7F1F"/>
    <w:multiLevelType w:val="hybridMultilevel"/>
    <w:tmpl w:val="25FCBDE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5E0C71D0">
      <w:start w:val="1"/>
      <w:numFmt w:val="bullet"/>
      <w:lvlText w:val=""/>
      <w:lvlJc w:val="left"/>
      <w:pPr>
        <w:ind w:left="3600" w:hanging="360"/>
      </w:pPr>
      <w:rPr>
        <w:rFonts w:ascii="Symbol" w:hAnsi="Symbol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40463"/>
    <w:multiLevelType w:val="hybridMultilevel"/>
    <w:tmpl w:val="1D802B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4C637F"/>
    <w:multiLevelType w:val="hybridMultilevel"/>
    <w:tmpl w:val="09EC1896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E845D9"/>
    <w:multiLevelType w:val="hybridMultilevel"/>
    <w:tmpl w:val="D7346EF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C3B98"/>
    <w:multiLevelType w:val="hybridMultilevel"/>
    <w:tmpl w:val="E92A9D94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F7531F"/>
    <w:multiLevelType w:val="hybridMultilevel"/>
    <w:tmpl w:val="7678553E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6A60CA"/>
    <w:multiLevelType w:val="hybridMultilevel"/>
    <w:tmpl w:val="D8942BA2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75548"/>
    <w:multiLevelType w:val="hybridMultilevel"/>
    <w:tmpl w:val="CC8EE19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12221D"/>
    <w:multiLevelType w:val="hybridMultilevel"/>
    <w:tmpl w:val="1C96128C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0E11308"/>
    <w:multiLevelType w:val="multilevel"/>
    <w:tmpl w:val="FA542FFC"/>
    <w:lvl w:ilvl="0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51A853F1"/>
    <w:multiLevelType w:val="multilevel"/>
    <w:tmpl w:val="4C9EA418"/>
    <w:lvl w:ilvl="0">
      <w:start w:val="1"/>
      <w:numFmt w:val="bullet"/>
      <w:lvlText w:val=""/>
      <w:lvlJc w:val="left"/>
      <w:pPr>
        <w:ind w:left="737" w:hanging="38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18" w:hanging="397"/>
      </w:pPr>
      <w:rPr>
        <w:rFonts w:ascii="Symbol" w:hAnsi="Symbol" w:hint="default"/>
      </w:rPr>
    </w:lvl>
    <w:lvl w:ilvl="2">
      <w:start w:val="1"/>
      <w:numFmt w:val="bullet"/>
      <w:lvlText w:val=""/>
      <w:lvlJc w:val="left"/>
      <w:pPr>
        <w:ind w:left="2155" w:hanging="454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880" w:hanging="442"/>
      </w:pPr>
      <w:rPr>
        <w:rFonts w:ascii="Courier New" w:hAnsi="Courier New" w:hint="default"/>
      </w:rPr>
    </w:lvl>
    <w:lvl w:ilvl="4">
      <w:start w:val="1"/>
      <w:numFmt w:val="bullet"/>
      <w:lvlText w:val=""/>
      <w:lvlJc w:val="left"/>
      <w:pPr>
        <w:ind w:left="3629" w:hanging="51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C1EBC"/>
    <w:multiLevelType w:val="hybridMultilevel"/>
    <w:tmpl w:val="223EF73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56061"/>
    <w:multiLevelType w:val="multilevel"/>
    <w:tmpl w:val="7A4C334C"/>
    <w:lvl w:ilvl="0">
      <w:start w:val="1"/>
      <w:numFmt w:val="bullet"/>
      <w:lvlText w:val=""/>
      <w:lvlJc w:val="left"/>
      <w:pPr>
        <w:ind w:left="737" w:hanging="38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18" w:hanging="39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55" w:hanging="45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2880" w:hanging="442"/>
      </w:pPr>
      <w:rPr>
        <w:rFonts w:ascii="Courier New" w:hAnsi="Courier New" w:hint="default"/>
      </w:rPr>
    </w:lvl>
    <w:lvl w:ilvl="4">
      <w:start w:val="1"/>
      <w:numFmt w:val="bullet"/>
      <w:lvlText w:val=""/>
      <w:lvlJc w:val="left"/>
      <w:pPr>
        <w:ind w:left="3629" w:hanging="51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B2B27"/>
    <w:multiLevelType w:val="hybridMultilevel"/>
    <w:tmpl w:val="CFE2AB38"/>
    <w:lvl w:ilvl="0" w:tplc="5E0C71D0">
      <w:start w:val="1"/>
      <w:numFmt w:val="bullet"/>
      <w:lvlText w:val=""/>
      <w:lvlJc w:val="left"/>
      <w:pPr>
        <w:ind w:left="9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8" w15:restartNumberingAfterBreak="0">
    <w:nsid w:val="5B727686"/>
    <w:multiLevelType w:val="hybridMultilevel"/>
    <w:tmpl w:val="2BE8DDF2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5B9E1305"/>
    <w:multiLevelType w:val="hybridMultilevel"/>
    <w:tmpl w:val="875E8DC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C71D0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7599B"/>
    <w:multiLevelType w:val="hybridMultilevel"/>
    <w:tmpl w:val="D598AB8E"/>
    <w:lvl w:ilvl="0" w:tplc="0813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E1769CE"/>
    <w:multiLevelType w:val="hybridMultilevel"/>
    <w:tmpl w:val="000418E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C71D0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5E0C71D0">
      <w:start w:val="1"/>
      <w:numFmt w:val="bullet"/>
      <w:lvlText w:val=""/>
      <w:lvlJc w:val="left"/>
      <w:pPr>
        <w:ind w:left="3600" w:hanging="360"/>
      </w:pPr>
      <w:rPr>
        <w:rFonts w:ascii="Symbol" w:hAnsi="Symbol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E3537"/>
    <w:multiLevelType w:val="hybridMultilevel"/>
    <w:tmpl w:val="33B400D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F3E2C"/>
    <w:multiLevelType w:val="hybridMultilevel"/>
    <w:tmpl w:val="E7A400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94C849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18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E60D4"/>
    <w:multiLevelType w:val="hybridMultilevel"/>
    <w:tmpl w:val="F1F01D6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0C71D0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8273F"/>
    <w:multiLevelType w:val="hybridMultilevel"/>
    <w:tmpl w:val="08D679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1358B"/>
    <w:multiLevelType w:val="hybridMultilevel"/>
    <w:tmpl w:val="17CAF00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D25D6"/>
    <w:multiLevelType w:val="hybridMultilevel"/>
    <w:tmpl w:val="38544F1A"/>
    <w:lvl w:ilvl="0" w:tplc="B718AFE6">
      <w:start w:val="1"/>
      <w:numFmt w:val="bullet"/>
      <w:pStyle w:val="Lijstalinea"/>
      <w:lvlText w:val=""/>
      <w:lvlJc w:val="left"/>
      <w:pPr>
        <w:ind w:left="8403" w:hanging="360"/>
      </w:pPr>
      <w:rPr>
        <w:rFonts w:ascii="Wingdings 3" w:hAnsi="Wingdings 3" w:hint="default"/>
        <w:b/>
        <w:color w:val="46A299"/>
      </w:rPr>
    </w:lvl>
    <w:lvl w:ilvl="1" w:tplc="1590B674">
      <w:numFmt w:val="bullet"/>
      <w:lvlText w:val="•"/>
      <w:lvlJc w:val="left"/>
      <w:pPr>
        <w:ind w:left="9468" w:hanging="705"/>
      </w:pPr>
      <w:rPr>
        <w:rFonts w:ascii="Arial" w:eastAsiaTheme="minorHAnsi" w:hAnsi="Arial" w:cs="Arial" w:hint="default"/>
      </w:rPr>
    </w:lvl>
    <w:lvl w:ilvl="2" w:tplc="08130005" w:tentative="1">
      <w:start w:val="1"/>
      <w:numFmt w:val="bullet"/>
      <w:lvlText w:val=""/>
      <w:lvlJc w:val="left"/>
      <w:pPr>
        <w:ind w:left="984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056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1128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1200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1272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344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4163" w:hanging="360"/>
      </w:pPr>
      <w:rPr>
        <w:rFonts w:ascii="Wingdings" w:hAnsi="Wingdings" w:hint="default"/>
      </w:rPr>
    </w:lvl>
  </w:abstractNum>
  <w:abstractNum w:abstractNumId="38" w15:restartNumberingAfterBreak="0">
    <w:nsid w:val="6BDB06EB"/>
    <w:multiLevelType w:val="multilevel"/>
    <w:tmpl w:val="4EF69EBA"/>
    <w:lvl w:ilvl="0">
      <w:start w:val="1"/>
      <w:numFmt w:val="bullet"/>
      <w:lvlText w:val=""/>
      <w:lvlJc w:val="left"/>
      <w:pPr>
        <w:ind w:left="737" w:hanging="38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18" w:hanging="397"/>
      </w:pPr>
      <w:rPr>
        <w:rFonts w:ascii="Symbol" w:hAnsi="Symbol" w:hint="default"/>
      </w:rPr>
    </w:lvl>
    <w:lvl w:ilvl="2">
      <w:start w:val="1"/>
      <w:numFmt w:val="bullet"/>
      <w:lvlText w:val=""/>
      <w:lvlJc w:val="left"/>
      <w:pPr>
        <w:ind w:left="2155" w:hanging="454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880" w:hanging="442"/>
      </w:pPr>
      <w:rPr>
        <w:rFonts w:ascii="Courier New" w:hAnsi="Courier New" w:hint="default"/>
      </w:rPr>
    </w:lvl>
    <w:lvl w:ilvl="4">
      <w:start w:val="1"/>
      <w:numFmt w:val="bullet"/>
      <w:lvlText w:val=""/>
      <w:lvlJc w:val="left"/>
      <w:pPr>
        <w:ind w:left="3629" w:hanging="51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25C39"/>
    <w:multiLevelType w:val="hybridMultilevel"/>
    <w:tmpl w:val="5BB2319A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564764"/>
    <w:multiLevelType w:val="hybridMultilevel"/>
    <w:tmpl w:val="23303EA8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690BD0"/>
    <w:multiLevelType w:val="hybridMultilevel"/>
    <w:tmpl w:val="8FF6398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27A20"/>
    <w:multiLevelType w:val="hybridMultilevel"/>
    <w:tmpl w:val="EAD80B4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16B5F"/>
    <w:multiLevelType w:val="hybridMultilevel"/>
    <w:tmpl w:val="EAB8192C"/>
    <w:lvl w:ilvl="0" w:tplc="5E0C71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F2B6D"/>
    <w:multiLevelType w:val="hybridMultilevel"/>
    <w:tmpl w:val="6D8E712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276807">
    <w:abstractNumId w:val="15"/>
  </w:num>
  <w:num w:numId="2" w16cid:durableId="1428964400">
    <w:abstractNumId w:val="25"/>
  </w:num>
  <w:num w:numId="3" w16cid:durableId="1700349571">
    <w:abstractNumId w:val="30"/>
  </w:num>
  <w:num w:numId="4" w16cid:durableId="358120530">
    <w:abstractNumId w:val="4"/>
  </w:num>
  <w:num w:numId="5" w16cid:durableId="750735173">
    <w:abstractNumId w:val="13"/>
  </w:num>
  <w:num w:numId="6" w16cid:durableId="1393970036">
    <w:abstractNumId w:val="31"/>
  </w:num>
  <w:num w:numId="7" w16cid:durableId="525948181">
    <w:abstractNumId w:val="29"/>
  </w:num>
  <w:num w:numId="8" w16cid:durableId="1096100398">
    <w:abstractNumId w:val="2"/>
  </w:num>
  <w:num w:numId="9" w16cid:durableId="1312909901">
    <w:abstractNumId w:val="6"/>
  </w:num>
  <w:num w:numId="10" w16cid:durableId="1359043200">
    <w:abstractNumId w:val="38"/>
  </w:num>
  <w:num w:numId="11" w16cid:durableId="1256591947">
    <w:abstractNumId w:val="22"/>
  </w:num>
  <w:num w:numId="12" w16cid:durableId="1859463678">
    <w:abstractNumId w:val="23"/>
  </w:num>
  <w:num w:numId="13" w16cid:durableId="1985698273">
    <w:abstractNumId w:val="24"/>
  </w:num>
  <w:num w:numId="14" w16cid:durableId="572814467">
    <w:abstractNumId w:val="26"/>
  </w:num>
  <w:num w:numId="15" w16cid:durableId="737360306">
    <w:abstractNumId w:val="0"/>
  </w:num>
  <w:num w:numId="16" w16cid:durableId="1440225490">
    <w:abstractNumId w:val="17"/>
  </w:num>
  <w:num w:numId="17" w16cid:durableId="1128232775">
    <w:abstractNumId w:val="12"/>
  </w:num>
  <w:num w:numId="18" w16cid:durableId="158471935">
    <w:abstractNumId w:val="27"/>
  </w:num>
  <w:num w:numId="19" w16cid:durableId="272175788">
    <w:abstractNumId w:val="34"/>
  </w:num>
  <w:num w:numId="20" w16cid:durableId="1714891142">
    <w:abstractNumId w:val="14"/>
  </w:num>
  <w:num w:numId="21" w16cid:durableId="1116484565">
    <w:abstractNumId w:val="19"/>
  </w:num>
  <w:num w:numId="22" w16cid:durableId="1155560853">
    <w:abstractNumId w:val="3"/>
  </w:num>
  <w:num w:numId="23" w16cid:durableId="1741170227">
    <w:abstractNumId w:val="1"/>
  </w:num>
  <w:num w:numId="24" w16cid:durableId="985741162">
    <w:abstractNumId w:val="35"/>
  </w:num>
  <w:num w:numId="25" w16cid:durableId="671222468">
    <w:abstractNumId w:val="36"/>
  </w:num>
  <w:num w:numId="26" w16cid:durableId="1159661490">
    <w:abstractNumId w:val="5"/>
  </w:num>
  <w:num w:numId="27" w16cid:durableId="334649813">
    <w:abstractNumId w:val="40"/>
  </w:num>
  <w:num w:numId="28" w16cid:durableId="1926181719">
    <w:abstractNumId w:val="8"/>
  </w:num>
  <w:num w:numId="29" w16cid:durableId="219096403">
    <w:abstractNumId w:val="21"/>
  </w:num>
  <w:num w:numId="30" w16cid:durableId="370302523">
    <w:abstractNumId w:val="20"/>
  </w:num>
  <w:num w:numId="31" w16cid:durableId="849874799">
    <w:abstractNumId w:val="43"/>
  </w:num>
  <w:num w:numId="32" w16cid:durableId="1477868333">
    <w:abstractNumId w:val="44"/>
  </w:num>
  <w:num w:numId="33" w16cid:durableId="1206874663">
    <w:abstractNumId w:val="42"/>
  </w:num>
  <w:num w:numId="34" w16cid:durableId="1983728989">
    <w:abstractNumId w:val="9"/>
  </w:num>
  <w:num w:numId="35" w16cid:durableId="2001234036">
    <w:abstractNumId w:val="18"/>
  </w:num>
  <w:num w:numId="36" w16cid:durableId="643124821">
    <w:abstractNumId w:val="37"/>
  </w:num>
  <w:num w:numId="37" w16cid:durableId="1214468368">
    <w:abstractNumId w:val="33"/>
  </w:num>
  <w:num w:numId="38" w16cid:durableId="1798600143">
    <w:abstractNumId w:val="11"/>
  </w:num>
  <w:num w:numId="39" w16cid:durableId="2077123486">
    <w:abstractNumId w:val="41"/>
  </w:num>
  <w:num w:numId="40" w16cid:durableId="510460284">
    <w:abstractNumId w:val="7"/>
  </w:num>
  <w:num w:numId="41" w16cid:durableId="763263579">
    <w:abstractNumId w:val="32"/>
  </w:num>
  <w:num w:numId="42" w16cid:durableId="1732341172">
    <w:abstractNumId w:val="16"/>
  </w:num>
  <w:num w:numId="43" w16cid:durableId="469785784">
    <w:abstractNumId w:val="39"/>
  </w:num>
  <w:num w:numId="44" w16cid:durableId="2074543618">
    <w:abstractNumId w:val="28"/>
  </w:num>
  <w:num w:numId="45" w16cid:durableId="1089354421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5B"/>
    <w:rsid w:val="00001085"/>
    <w:rsid w:val="00025EFC"/>
    <w:rsid w:val="0003252C"/>
    <w:rsid w:val="0003546E"/>
    <w:rsid w:val="0004159F"/>
    <w:rsid w:val="000442EA"/>
    <w:rsid w:val="00045B7A"/>
    <w:rsid w:val="00050AEC"/>
    <w:rsid w:val="00050E8C"/>
    <w:rsid w:val="00052163"/>
    <w:rsid w:val="00062769"/>
    <w:rsid w:val="00072B72"/>
    <w:rsid w:val="00077812"/>
    <w:rsid w:val="00077D95"/>
    <w:rsid w:val="0009143D"/>
    <w:rsid w:val="000C03C2"/>
    <w:rsid w:val="000C0509"/>
    <w:rsid w:val="000C36D6"/>
    <w:rsid w:val="000D04E9"/>
    <w:rsid w:val="000F4225"/>
    <w:rsid w:val="000F6F99"/>
    <w:rsid w:val="00112AA0"/>
    <w:rsid w:val="00112F48"/>
    <w:rsid w:val="001144E6"/>
    <w:rsid w:val="00122731"/>
    <w:rsid w:val="00123DB0"/>
    <w:rsid w:val="001262E9"/>
    <w:rsid w:val="00130CF8"/>
    <w:rsid w:val="00135121"/>
    <w:rsid w:val="0014008E"/>
    <w:rsid w:val="00153DD2"/>
    <w:rsid w:val="00165D88"/>
    <w:rsid w:val="0017637F"/>
    <w:rsid w:val="0018530E"/>
    <w:rsid w:val="00190DDF"/>
    <w:rsid w:val="00194F6E"/>
    <w:rsid w:val="00197569"/>
    <w:rsid w:val="001A4D9A"/>
    <w:rsid w:val="001A52AC"/>
    <w:rsid w:val="001A744E"/>
    <w:rsid w:val="001B0091"/>
    <w:rsid w:val="001B581C"/>
    <w:rsid w:val="001C324E"/>
    <w:rsid w:val="001E199E"/>
    <w:rsid w:val="001E2E08"/>
    <w:rsid w:val="001F2110"/>
    <w:rsid w:val="001F4006"/>
    <w:rsid w:val="001F57A6"/>
    <w:rsid w:val="00206C23"/>
    <w:rsid w:val="00236E48"/>
    <w:rsid w:val="00261C41"/>
    <w:rsid w:val="002737B3"/>
    <w:rsid w:val="00282782"/>
    <w:rsid w:val="00296150"/>
    <w:rsid w:val="002C5B65"/>
    <w:rsid w:val="002D0858"/>
    <w:rsid w:val="002E1BFD"/>
    <w:rsid w:val="002E305E"/>
    <w:rsid w:val="002E7A71"/>
    <w:rsid w:val="002F10BA"/>
    <w:rsid w:val="002F3507"/>
    <w:rsid w:val="003019DA"/>
    <w:rsid w:val="00304973"/>
    <w:rsid w:val="00306C74"/>
    <w:rsid w:val="00306E9E"/>
    <w:rsid w:val="00342E5B"/>
    <w:rsid w:val="00350EF2"/>
    <w:rsid w:val="00362312"/>
    <w:rsid w:val="003703BA"/>
    <w:rsid w:val="003757B9"/>
    <w:rsid w:val="00377F63"/>
    <w:rsid w:val="003A0AEF"/>
    <w:rsid w:val="003A5C6C"/>
    <w:rsid w:val="003B269B"/>
    <w:rsid w:val="003B6B4B"/>
    <w:rsid w:val="003D04B0"/>
    <w:rsid w:val="003E37D0"/>
    <w:rsid w:val="004274B9"/>
    <w:rsid w:val="00432427"/>
    <w:rsid w:val="00437AFE"/>
    <w:rsid w:val="00440003"/>
    <w:rsid w:val="00473B9D"/>
    <w:rsid w:val="004B1A73"/>
    <w:rsid w:val="004B7C32"/>
    <w:rsid w:val="004C4384"/>
    <w:rsid w:val="004D202F"/>
    <w:rsid w:val="004E10A5"/>
    <w:rsid w:val="004E360E"/>
    <w:rsid w:val="004E64F7"/>
    <w:rsid w:val="005018B1"/>
    <w:rsid w:val="00501A3C"/>
    <w:rsid w:val="00505595"/>
    <w:rsid w:val="00512EAB"/>
    <w:rsid w:val="00521AFB"/>
    <w:rsid w:val="00525113"/>
    <w:rsid w:val="00540D55"/>
    <w:rsid w:val="00544D5D"/>
    <w:rsid w:val="00582D76"/>
    <w:rsid w:val="0059320B"/>
    <w:rsid w:val="005A0E0C"/>
    <w:rsid w:val="005A18D4"/>
    <w:rsid w:val="005A2932"/>
    <w:rsid w:val="005A37DD"/>
    <w:rsid w:val="005C5B0B"/>
    <w:rsid w:val="005E0A55"/>
    <w:rsid w:val="005E45C1"/>
    <w:rsid w:val="005E50B2"/>
    <w:rsid w:val="005E5D76"/>
    <w:rsid w:val="005F0F4F"/>
    <w:rsid w:val="005F7884"/>
    <w:rsid w:val="006002A3"/>
    <w:rsid w:val="006068CF"/>
    <w:rsid w:val="006156F4"/>
    <w:rsid w:val="00616251"/>
    <w:rsid w:val="0062070F"/>
    <w:rsid w:val="006310FC"/>
    <w:rsid w:val="00632674"/>
    <w:rsid w:val="0063704C"/>
    <w:rsid w:val="0064528B"/>
    <w:rsid w:val="00656052"/>
    <w:rsid w:val="00663A45"/>
    <w:rsid w:val="006700A9"/>
    <w:rsid w:val="00670D58"/>
    <w:rsid w:val="00675524"/>
    <w:rsid w:val="006912A0"/>
    <w:rsid w:val="006A3D63"/>
    <w:rsid w:val="006A6C63"/>
    <w:rsid w:val="006A7CB4"/>
    <w:rsid w:val="006C01BD"/>
    <w:rsid w:val="006C6A21"/>
    <w:rsid w:val="006D34DE"/>
    <w:rsid w:val="006E32EF"/>
    <w:rsid w:val="006E3C2B"/>
    <w:rsid w:val="006E497F"/>
    <w:rsid w:val="006F206B"/>
    <w:rsid w:val="007062CD"/>
    <w:rsid w:val="00707C9D"/>
    <w:rsid w:val="00723310"/>
    <w:rsid w:val="0074395E"/>
    <w:rsid w:val="007459FD"/>
    <w:rsid w:val="00760453"/>
    <w:rsid w:val="00770EB4"/>
    <w:rsid w:val="00772676"/>
    <w:rsid w:val="00782E31"/>
    <w:rsid w:val="00786D86"/>
    <w:rsid w:val="00797529"/>
    <w:rsid w:val="007A5DEB"/>
    <w:rsid w:val="007D1D86"/>
    <w:rsid w:val="007F094C"/>
    <w:rsid w:val="0080066D"/>
    <w:rsid w:val="00800A11"/>
    <w:rsid w:val="00813B65"/>
    <w:rsid w:val="00817123"/>
    <w:rsid w:val="00822A68"/>
    <w:rsid w:val="00822F50"/>
    <w:rsid w:val="00824809"/>
    <w:rsid w:val="00842588"/>
    <w:rsid w:val="00843450"/>
    <w:rsid w:val="00844227"/>
    <w:rsid w:val="0084744D"/>
    <w:rsid w:val="00853E85"/>
    <w:rsid w:val="00863714"/>
    <w:rsid w:val="00863F2B"/>
    <w:rsid w:val="008650D1"/>
    <w:rsid w:val="00865773"/>
    <w:rsid w:val="008677C9"/>
    <w:rsid w:val="00881EB7"/>
    <w:rsid w:val="008837DE"/>
    <w:rsid w:val="00890DA6"/>
    <w:rsid w:val="0089705B"/>
    <w:rsid w:val="008A1D46"/>
    <w:rsid w:val="008A3FB1"/>
    <w:rsid w:val="008B4587"/>
    <w:rsid w:val="008E0666"/>
    <w:rsid w:val="008E5528"/>
    <w:rsid w:val="008F28CA"/>
    <w:rsid w:val="008F4940"/>
    <w:rsid w:val="00913618"/>
    <w:rsid w:val="009138A0"/>
    <w:rsid w:val="009218DB"/>
    <w:rsid w:val="00921DCF"/>
    <w:rsid w:val="009233C1"/>
    <w:rsid w:val="00957E66"/>
    <w:rsid w:val="00962217"/>
    <w:rsid w:val="00974A51"/>
    <w:rsid w:val="009775CA"/>
    <w:rsid w:val="0098002D"/>
    <w:rsid w:val="0098198C"/>
    <w:rsid w:val="009833A4"/>
    <w:rsid w:val="00996988"/>
    <w:rsid w:val="009A01E5"/>
    <w:rsid w:val="009B047B"/>
    <w:rsid w:val="009B47B6"/>
    <w:rsid w:val="009C7B95"/>
    <w:rsid w:val="009D05F8"/>
    <w:rsid w:val="009D166B"/>
    <w:rsid w:val="009E0B56"/>
    <w:rsid w:val="009E7CE9"/>
    <w:rsid w:val="00A14D92"/>
    <w:rsid w:val="00A20B33"/>
    <w:rsid w:val="00A20CF0"/>
    <w:rsid w:val="00A22704"/>
    <w:rsid w:val="00A22893"/>
    <w:rsid w:val="00A56D65"/>
    <w:rsid w:val="00A61AD8"/>
    <w:rsid w:val="00A6603C"/>
    <w:rsid w:val="00A75C84"/>
    <w:rsid w:val="00AA1AD5"/>
    <w:rsid w:val="00AC20A2"/>
    <w:rsid w:val="00AC6BA1"/>
    <w:rsid w:val="00AD3DD0"/>
    <w:rsid w:val="00AE34EE"/>
    <w:rsid w:val="00AE7034"/>
    <w:rsid w:val="00AE7070"/>
    <w:rsid w:val="00B1500C"/>
    <w:rsid w:val="00B16455"/>
    <w:rsid w:val="00B20B6F"/>
    <w:rsid w:val="00B8390C"/>
    <w:rsid w:val="00B9297A"/>
    <w:rsid w:val="00BA44A2"/>
    <w:rsid w:val="00BA5A82"/>
    <w:rsid w:val="00BB46E5"/>
    <w:rsid w:val="00BF2A46"/>
    <w:rsid w:val="00BF7C56"/>
    <w:rsid w:val="00C0682F"/>
    <w:rsid w:val="00C074F3"/>
    <w:rsid w:val="00C10CCE"/>
    <w:rsid w:val="00C23B7C"/>
    <w:rsid w:val="00C24DEF"/>
    <w:rsid w:val="00C357B8"/>
    <w:rsid w:val="00C36C99"/>
    <w:rsid w:val="00C51CFA"/>
    <w:rsid w:val="00C528D4"/>
    <w:rsid w:val="00C529AC"/>
    <w:rsid w:val="00C537FA"/>
    <w:rsid w:val="00C874EE"/>
    <w:rsid w:val="00C925A4"/>
    <w:rsid w:val="00CB3520"/>
    <w:rsid w:val="00CB67E8"/>
    <w:rsid w:val="00CC161D"/>
    <w:rsid w:val="00CC7523"/>
    <w:rsid w:val="00CE088F"/>
    <w:rsid w:val="00CE4B95"/>
    <w:rsid w:val="00D130FC"/>
    <w:rsid w:val="00D14C00"/>
    <w:rsid w:val="00D27F1C"/>
    <w:rsid w:val="00D42ED9"/>
    <w:rsid w:val="00D54302"/>
    <w:rsid w:val="00D55157"/>
    <w:rsid w:val="00D64E6B"/>
    <w:rsid w:val="00D67528"/>
    <w:rsid w:val="00D71979"/>
    <w:rsid w:val="00D8706F"/>
    <w:rsid w:val="00D968BD"/>
    <w:rsid w:val="00DA7D25"/>
    <w:rsid w:val="00DB1B1B"/>
    <w:rsid w:val="00DC0C93"/>
    <w:rsid w:val="00DC66B9"/>
    <w:rsid w:val="00DE66AF"/>
    <w:rsid w:val="00DE77FF"/>
    <w:rsid w:val="00DF6E54"/>
    <w:rsid w:val="00E0104E"/>
    <w:rsid w:val="00E132D7"/>
    <w:rsid w:val="00E27B56"/>
    <w:rsid w:val="00E449FD"/>
    <w:rsid w:val="00E52530"/>
    <w:rsid w:val="00E52966"/>
    <w:rsid w:val="00E64944"/>
    <w:rsid w:val="00E65B23"/>
    <w:rsid w:val="00E72E88"/>
    <w:rsid w:val="00E81969"/>
    <w:rsid w:val="00ED0C6B"/>
    <w:rsid w:val="00ED33C2"/>
    <w:rsid w:val="00EE655C"/>
    <w:rsid w:val="00F04DC1"/>
    <w:rsid w:val="00F076A1"/>
    <w:rsid w:val="00F16706"/>
    <w:rsid w:val="00F308EC"/>
    <w:rsid w:val="00F33ABD"/>
    <w:rsid w:val="00F44AB4"/>
    <w:rsid w:val="00F55566"/>
    <w:rsid w:val="00F6137A"/>
    <w:rsid w:val="00F66004"/>
    <w:rsid w:val="00F81E19"/>
    <w:rsid w:val="00F9347C"/>
    <w:rsid w:val="00F96847"/>
    <w:rsid w:val="00F977E7"/>
    <w:rsid w:val="00FB525E"/>
    <w:rsid w:val="00FE34E6"/>
    <w:rsid w:val="00FE575F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2B2F4D"/>
  <w15:docId w15:val="{AFF08C2F-890D-4B3F-9F77-7CAF84D1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282782"/>
    <w:pPr>
      <w:keepNext/>
      <w:spacing w:before="300" w:line="240" w:lineRule="auto"/>
      <w:outlineLvl w:val="0"/>
    </w:pPr>
    <w:rPr>
      <w:rFonts w:ascii="American Typewriter Std Med" w:eastAsia="Times New Roman" w:hAnsi="American Typewriter Std Med" w:cs="Arial"/>
      <w:b/>
      <w:bCs/>
      <w:color w:val="1D3063"/>
      <w:kern w:val="32"/>
      <w:sz w:val="30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1">
    <w:name w:val="Light List Accent 1"/>
    <w:basedOn w:val="Standaardtabel"/>
    <w:uiPriority w:val="61"/>
    <w:rsid w:val="0089705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5">
    <w:name w:val="Light List Accent 5"/>
    <w:basedOn w:val="Standaardtabel"/>
    <w:uiPriority w:val="61"/>
    <w:rsid w:val="0089705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arcering-accent6">
    <w:name w:val="Light Shading Accent 6"/>
    <w:basedOn w:val="Standaardtabel"/>
    <w:uiPriority w:val="60"/>
    <w:rsid w:val="0089705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jstalinea">
    <w:name w:val="List Paragraph"/>
    <w:aliases w:val="opsommingen"/>
    <w:basedOn w:val="Standaard"/>
    <w:link w:val="LijstalineaChar"/>
    <w:uiPriority w:val="34"/>
    <w:qFormat/>
    <w:rsid w:val="0089705B"/>
    <w:pPr>
      <w:numPr>
        <w:numId w:val="36"/>
      </w:numPr>
      <w:contextualSpacing/>
    </w:pPr>
  </w:style>
  <w:style w:type="paragraph" w:styleId="Voetnoottekst">
    <w:name w:val="footnote text"/>
    <w:basedOn w:val="Standaard"/>
    <w:link w:val="VoetnoottekstChar"/>
    <w:unhideWhenUsed/>
    <w:qFormat/>
    <w:rsid w:val="000C03C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C03C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0C03C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0C03C2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F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0F4F"/>
  </w:style>
  <w:style w:type="paragraph" w:styleId="Voettekst">
    <w:name w:val="footer"/>
    <w:basedOn w:val="Standaard"/>
    <w:link w:val="VoettekstChar"/>
    <w:uiPriority w:val="99"/>
    <w:unhideWhenUsed/>
    <w:rsid w:val="005F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0F4F"/>
  </w:style>
  <w:style w:type="paragraph" w:styleId="Ballontekst">
    <w:name w:val="Balloon Text"/>
    <w:basedOn w:val="Standaard"/>
    <w:link w:val="BallontekstChar"/>
    <w:uiPriority w:val="99"/>
    <w:semiHidden/>
    <w:unhideWhenUsed/>
    <w:rsid w:val="00A5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6D65"/>
    <w:rPr>
      <w:rFonts w:ascii="Tahoma" w:hAnsi="Tahoma" w:cs="Tahoma"/>
      <w:sz w:val="16"/>
      <w:szCs w:val="16"/>
    </w:rPr>
  </w:style>
  <w:style w:type="table" w:styleId="Lichtearcering-accent5">
    <w:name w:val="Light Shading Accent 5"/>
    <w:basedOn w:val="Standaardtabel"/>
    <w:uiPriority w:val="60"/>
    <w:rsid w:val="00C537F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alweb">
    <w:name w:val="Normal (Web)"/>
    <w:basedOn w:val="Standaard"/>
    <w:rsid w:val="00540D55"/>
    <w:pPr>
      <w:spacing w:line="300" w:lineRule="auto"/>
      <w:jc w:val="both"/>
    </w:pPr>
    <w:rPr>
      <w:rFonts w:ascii="Trebuchet MS" w:eastAsia="Times New Roman" w:hAnsi="Trebuchet MS" w:cs="Times New Roman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C7B95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rsid w:val="00282782"/>
    <w:rPr>
      <w:rFonts w:ascii="American Typewriter Std Med" w:eastAsia="Times New Roman" w:hAnsi="American Typewriter Std Med" w:cs="Arial"/>
      <w:b/>
      <w:bCs/>
      <w:color w:val="1D3063"/>
      <w:kern w:val="32"/>
      <w:sz w:val="30"/>
      <w:szCs w:val="32"/>
    </w:rPr>
  </w:style>
  <w:style w:type="paragraph" w:customStyle="1" w:styleId="Lijst-prodia">
    <w:name w:val="Lijst-prodia"/>
    <w:basedOn w:val="Lijstalinea"/>
    <w:rsid w:val="0080066D"/>
    <w:pPr>
      <w:spacing w:after="60"/>
      <w:ind w:left="709" w:hanging="357"/>
      <w:contextualSpacing w:val="0"/>
    </w:pPr>
    <w:rPr>
      <w:rFonts w:ascii="Arial" w:eastAsia="Times New Roman" w:hAnsi="Arial" w:cs="Times New Roman"/>
      <w:color w:val="1D1B11" w:themeColor="background2" w:themeShade="1A"/>
      <w:spacing w:val="6"/>
      <w:sz w:val="24"/>
      <w:szCs w:val="20"/>
      <w:lang w:eastAsia="nl-BE"/>
    </w:rPr>
  </w:style>
  <w:style w:type="character" w:customStyle="1" w:styleId="LijstalineaChar">
    <w:name w:val="Lijstalinea Char"/>
    <w:aliases w:val="opsommingen Char"/>
    <w:link w:val="Lijstalinea"/>
    <w:uiPriority w:val="34"/>
    <w:locked/>
    <w:rsid w:val="00F55566"/>
  </w:style>
  <w:style w:type="character" w:styleId="Verwijzingopmerking">
    <w:name w:val="annotation reference"/>
    <w:basedOn w:val="Standaardalinea-lettertype"/>
    <w:uiPriority w:val="99"/>
    <w:semiHidden/>
    <w:unhideWhenUsed/>
    <w:rsid w:val="005A18D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A18D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A18D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A18D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A18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99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99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7" ma:contentTypeDescription="Een nieuw document maken." ma:contentTypeScope="" ma:versionID="f9d2fe657ba3696b4dd86824125557b3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5f1b7801c84064b6769b7153a110d2d3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Props1.xml><?xml version="1.0" encoding="utf-8"?>
<ds:datastoreItem xmlns:ds="http://schemas.openxmlformats.org/officeDocument/2006/customXml" ds:itemID="{6A00A600-DE06-4529-B5C7-6717966226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220B7-7464-4DBF-93A5-36224E5C1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25EC0-1D7F-484F-A0EE-0F54745C3EC2}"/>
</file>

<file path=customXml/itemProps4.xml><?xml version="1.0" encoding="utf-8"?>
<ds:datastoreItem xmlns:ds="http://schemas.openxmlformats.org/officeDocument/2006/customXml" ds:itemID="{2115005F-0DE7-4E77-B3BD-B5884EEBC3D2}">
  <ds:schemaRefs>
    <ds:schemaRef ds:uri="http://schemas.microsoft.com/office/2006/metadata/properties"/>
    <ds:schemaRef ds:uri="http://schemas.microsoft.com/office/infopath/2007/PartnerControls"/>
    <ds:schemaRef ds:uri="0af09284-65e3-4d5f-a141-65977bef45be"/>
    <ds:schemaRef ds:uri="2c0101b5-daf1-4fcf-9f4f-355d3a42c9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Prodia</dc:creator>
  <cp:lastModifiedBy>Liesbeth De Schutter</cp:lastModifiedBy>
  <cp:revision>4</cp:revision>
  <cp:lastPrinted>2016-10-10T13:18:00Z</cp:lastPrinted>
  <dcterms:created xsi:type="dcterms:W3CDTF">2023-02-06T13:04:00Z</dcterms:created>
  <dcterms:modified xsi:type="dcterms:W3CDTF">2023-02-06T13:07:00Z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  <property fmtid="{D5CDD505-2E9C-101B-9397-08002B2CF9AE}" pid="3" name="MediaServiceImageTags">
    <vt:lpwstr/>
  </property>
</Properties>
</file>